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DC" w:rsidRDefault="00D407DC" w:rsidP="00D40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СООБЩЕНИЕ</w:t>
      </w:r>
    </w:p>
    <w:p w:rsidR="00D407DC" w:rsidRDefault="00D407DC" w:rsidP="00D407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0747" w:rsidRDefault="00D407DC" w:rsidP="00D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«Управлением градостроительства, архитектуры и землеустройства Орловской (далее – Управление) принят приказ от 04.10..2021 № 01-22/72 «О подготовке проектов о внесении изменений в Генеральный план и Правила землепользования и застройки Нижнезалегощенского сельского поселения Залегощенского района Орловской области» в целях приведения состава и содержания документов территориального планирования и градостроительного зонирования в соответствие с требованиями действующего законодательства в сфере градостроительства, а также обеспечения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достижения установленных показателей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Федерации</w:t>
      </w:r>
      <w:r w:rsidR="00550747">
        <w:rPr>
          <w:rFonts w:ascii="Times New Roman" w:hAnsi="Times New Roman" w:cs="Times New Roman"/>
          <w:sz w:val="26"/>
          <w:szCs w:val="26"/>
        </w:rPr>
        <w:t xml:space="preserve"> от 31 января 2017 года</w:t>
      </w:r>
    </w:p>
    <w:p w:rsidR="00D407DC" w:rsidRDefault="00550747" w:rsidP="005507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147-р. в том,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числе в целях размещения в границах земельных участков с кадастровыми номерами 57:14:0030401:228 площадью 30600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57:14:0030401:186 площадью 140015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с местоположением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Российская Федерация, Орловская область, Залегощенский район, Нижнезалегощенское сельское поселение, вблизи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</w:rPr>
        <w:t>. д. Сутолка, линейного элеватора.</w:t>
      </w:r>
    </w:p>
    <w:p w:rsidR="00D407DC" w:rsidRDefault="00D407DC" w:rsidP="00D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Предложения заинтересованных лиц о внесении изменений в Генеральный план и Правила землепользования и застройки Нижнезалегощенского сельского поселения Залегощенского района Орловской области направляются в Управление градостроительства, архитектуры и землеустройства Орловской области по адресу: 302021, г. Орел, пл. Ленина, д. 1, в письменной форме и в объеме, необходимом и достаточном для рассмотрения пред</w:t>
      </w:r>
      <w:r w:rsidR="00550747">
        <w:rPr>
          <w:rFonts w:ascii="Times New Roman" w:hAnsi="Times New Roman" w:cs="Times New Roman"/>
          <w:sz w:val="26"/>
          <w:szCs w:val="26"/>
        </w:rPr>
        <w:t>ложений по существу в срок до 02  марта  2022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>. Направленные материалы возврату не подлежат.</w:t>
      </w:r>
    </w:p>
    <w:p w:rsidR="00D407DC" w:rsidRDefault="00D407DC" w:rsidP="00D40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должны быть адресованы на имя начальника Управления градостроительства, архитектуры и землеустройства Орловской области, а также должны иметь подпись, расшифровку подписи, указание точного адреса, контактный телефон. Предложения, не отвечающие требованиям, указанным </w:t>
      </w:r>
      <w:r>
        <w:rPr>
          <w:rFonts w:ascii="Times New Roman" w:hAnsi="Times New Roman" w:cs="Times New Roman"/>
          <w:sz w:val="26"/>
          <w:szCs w:val="26"/>
        </w:rPr>
        <w:br/>
        <w:t>в настоящем пункте, а также предложения, не имеющие отношения к подготовке проектов о внесении изменений в Генеральный план и Правила землепользования и застройки Нижнезалегощенского сельского поселения Залегощенского района Орловской области, не рассматриваются».</w:t>
      </w:r>
    </w:p>
    <w:p w:rsidR="00D407DC" w:rsidRDefault="00D407DC" w:rsidP="00D407DC">
      <w:pPr>
        <w:spacing w:after="0" w:line="240" w:lineRule="auto"/>
        <w:rPr>
          <w:sz w:val="26"/>
          <w:szCs w:val="26"/>
        </w:rPr>
      </w:pPr>
    </w:p>
    <w:p w:rsidR="009F1606" w:rsidRDefault="009F1606"/>
    <w:sectPr w:rsidR="009F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DC"/>
    <w:rsid w:val="002B023E"/>
    <w:rsid w:val="00550747"/>
    <w:rsid w:val="00610131"/>
    <w:rsid w:val="009F1606"/>
    <w:rsid w:val="00D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2022-02-02T08:18:00Z</cp:lastPrinted>
  <dcterms:created xsi:type="dcterms:W3CDTF">2022-02-02T11:50:00Z</dcterms:created>
  <dcterms:modified xsi:type="dcterms:W3CDTF">2022-02-02T11:50:00Z</dcterms:modified>
</cp:coreProperties>
</file>