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68" w:type="dxa"/>
        <w:tblLayout w:type="fixed"/>
        <w:tblLook w:val="01E0" w:firstRow="1" w:lastRow="1" w:firstColumn="1" w:lastColumn="1" w:noHBand="0" w:noVBand="0"/>
      </w:tblPr>
      <w:tblGrid>
        <w:gridCol w:w="4873"/>
        <w:gridCol w:w="4874"/>
      </w:tblGrid>
      <w:tr w:rsidR="00D92B97" w:rsidRPr="00C02733" w:rsidTr="00C274A1">
        <w:tc>
          <w:tcPr>
            <w:tcW w:w="4785" w:type="dxa"/>
          </w:tcPr>
          <w:p w:rsidR="00D92B97" w:rsidRPr="00C02733" w:rsidRDefault="00D92B97" w:rsidP="00C274A1">
            <w:pPr>
              <w:jc w:val="center"/>
              <w:rPr>
                <w:b/>
                <w:sz w:val="28"/>
                <w:szCs w:val="28"/>
              </w:rPr>
            </w:pPr>
            <w:r w:rsidRPr="00C02733">
              <w:rPr>
                <w:b/>
                <w:sz w:val="28"/>
                <w:szCs w:val="28"/>
              </w:rPr>
              <w:t>Утверждено</w:t>
            </w:r>
          </w:p>
          <w:p w:rsidR="00D92B97" w:rsidRPr="00C02733" w:rsidRDefault="00D92B97" w:rsidP="00C274A1">
            <w:pPr>
              <w:jc w:val="center"/>
              <w:rPr>
                <w:sz w:val="28"/>
                <w:szCs w:val="28"/>
              </w:rPr>
            </w:pPr>
            <w:r w:rsidRPr="00C02733">
              <w:rPr>
                <w:sz w:val="28"/>
                <w:szCs w:val="28"/>
              </w:rPr>
              <w:t xml:space="preserve">Решением Нижнезалегощенского сельского Совета народных депутатов Залегощенского района Орловской области </w:t>
            </w:r>
          </w:p>
          <w:p w:rsidR="00D92B97" w:rsidRPr="00C02733" w:rsidRDefault="007933E4" w:rsidP="00C2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 февраля  2021 г. № 148</w:t>
            </w:r>
          </w:p>
          <w:p w:rsidR="00D92B97" w:rsidRPr="00C02733" w:rsidRDefault="00D92B97" w:rsidP="00C27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2B97" w:rsidRPr="00C02733" w:rsidRDefault="00D92B97" w:rsidP="00C274A1">
            <w:pPr>
              <w:jc w:val="center"/>
              <w:rPr>
                <w:b/>
                <w:sz w:val="28"/>
                <w:szCs w:val="28"/>
              </w:rPr>
            </w:pPr>
            <w:r w:rsidRPr="00C02733">
              <w:rPr>
                <w:b/>
                <w:sz w:val="28"/>
                <w:szCs w:val="28"/>
              </w:rPr>
              <w:t xml:space="preserve"> Утверждено</w:t>
            </w:r>
          </w:p>
          <w:p w:rsidR="00D92B97" w:rsidRPr="00C02733" w:rsidRDefault="00D92B97" w:rsidP="00C274A1">
            <w:pPr>
              <w:jc w:val="center"/>
              <w:rPr>
                <w:sz w:val="28"/>
                <w:szCs w:val="28"/>
              </w:rPr>
            </w:pPr>
            <w:r w:rsidRPr="00C02733">
              <w:rPr>
                <w:sz w:val="28"/>
                <w:szCs w:val="28"/>
              </w:rPr>
              <w:t xml:space="preserve">Решением Залегощенского районного Совета народных депутатов Орловской области  </w:t>
            </w:r>
          </w:p>
          <w:p w:rsidR="00D92B97" w:rsidRPr="00C02733" w:rsidRDefault="00D92B97" w:rsidP="00C274A1">
            <w:pPr>
              <w:jc w:val="center"/>
              <w:rPr>
                <w:sz w:val="28"/>
                <w:szCs w:val="28"/>
              </w:rPr>
            </w:pPr>
          </w:p>
          <w:p w:rsidR="00D92B97" w:rsidRPr="00C02733" w:rsidRDefault="00D92B97" w:rsidP="00C274A1">
            <w:pPr>
              <w:jc w:val="center"/>
              <w:rPr>
                <w:sz w:val="28"/>
                <w:szCs w:val="28"/>
              </w:rPr>
            </w:pPr>
            <w:r w:rsidRPr="00C02733">
              <w:rPr>
                <w:sz w:val="28"/>
                <w:szCs w:val="28"/>
              </w:rPr>
              <w:t xml:space="preserve">от   </w:t>
            </w:r>
            <w:r w:rsidRPr="00C02733">
              <w:rPr>
                <w:sz w:val="28"/>
                <w:szCs w:val="28"/>
                <w:u w:val="single"/>
              </w:rPr>
              <w:t xml:space="preserve">9 февраля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02733">
                <w:rPr>
                  <w:sz w:val="28"/>
                  <w:szCs w:val="28"/>
                </w:rPr>
                <w:t>2021 г</w:t>
              </w:r>
            </w:smartTag>
            <w:r w:rsidRPr="00C02733">
              <w:rPr>
                <w:sz w:val="28"/>
                <w:szCs w:val="28"/>
              </w:rPr>
              <w:t xml:space="preserve">. №  </w:t>
            </w:r>
            <w:r w:rsidRPr="00C02733">
              <w:rPr>
                <w:sz w:val="28"/>
                <w:szCs w:val="28"/>
                <w:u w:val="single"/>
              </w:rPr>
              <w:t>247</w:t>
            </w:r>
          </w:p>
          <w:p w:rsidR="00D92B97" w:rsidRPr="00C02733" w:rsidRDefault="00D92B97" w:rsidP="00C274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2B97" w:rsidRDefault="00D92B97" w:rsidP="00D92B97">
      <w:pPr>
        <w:jc w:val="center"/>
        <w:rPr>
          <w:sz w:val="28"/>
          <w:szCs w:val="28"/>
        </w:rPr>
      </w:pPr>
    </w:p>
    <w:p w:rsidR="00D92B97" w:rsidRPr="00AA20B5" w:rsidRDefault="00D92B97" w:rsidP="00D92B97">
      <w:pPr>
        <w:jc w:val="center"/>
        <w:rPr>
          <w:b/>
          <w:sz w:val="28"/>
          <w:szCs w:val="28"/>
        </w:rPr>
      </w:pPr>
      <w:r w:rsidRPr="00AA20B5">
        <w:rPr>
          <w:b/>
          <w:sz w:val="28"/>
          <w:szCs w:val="28"/>
        </w:rPr>
        <w:t>ДОПОЛНИТЕЛЬНОЕ СОГЛАШЕНИЕ №</w:t>
      </w:r>
      <w:r>
        <w:rPr>
          <w:b/>
          <w:sz w:val="28"/>
          <w:szCs w:val="28"/>
        </w:rPr>
        <w:t xml:space="preserve"> 1-Н</w:t>
      </w:r>
    </w:p>
    <w:p w:rsidR="00D92B97" w:rsidRPr="00AA20B5" w:rsidRDefault="00D92B97" w:rsidP="00D9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СОГЛАШЕНИЮ № 5 от 27.12.2019 г.</w:t>
      </w:r>
    </w:p>
    <w:p w:rsidR="00D92B97" w:rsidRDefault="00D92B97" w:rsidP="00D92B9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между администрацией Залегощенского района и администрацией Нижнезалегощенского сельского поселения о </w:t>
      </w:r>
      <w:r w:rsidRPr="00DA4E85">
        <w:rPr>
          <w:bCs/>
          <w:sz w:val="28"/>
          <w:szCs w:val="28"/>
        </w:rPr>
        <w:t>передаче полномочий по содержанию автомобильных дорог местного значения вне границ населенных пунктов в границах муниципального района и в грани</w:t>
      </w:r>
      <w:r>
        <w:rPr>
          <w:bCs/>
          <w:sz w:val="28"/>
          <w:szCs w:val="28"/>
        </w:rPr>
        <w:t>цах населенных пунктов поселения</w:t>
      </w:r>
    </w:p>
    <w:p w:rsidR="00D92B97" w:rsidRDefault="00D92B97" w:rsidP="00D92B97">
      <w:pPr>
        <w:jc w:val="right"/>
        <w:rPr>
          <w:bCs/>
          <w:sz w:val="28"/>
          <w:szCs w:val="28"/>
        </w:rPr>
      </w:pPr>
    </w:p>
    <w:p w:rsidR="00D92B97" w:rsidRDefault="007933E4" w:rsidP="00D92B9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25 февраля  2021 </w:t>
      </w:r>
      <w:bookmarkStart w:id="0" w:name="_GoBack"/>
      <w:bookmarkEnd w:id="0"/>
      <w:r w:rsidR="00D92B97">
        <w:rPr>
          <w:bCs/>
          <w:sz w:val="28"/>
          <w:szCs w:val="28"/>
        </w:rPr>
        <w:t>года</w:t>
      </w:r>
    </w:p>
    <w:p w:rsidR="00D92B97" w:rsidRDefault="00D92B97" w:rsidP="00D92B97">
      <w:pPr>
        <w:jc w:val="right"/>
        <w:rPr>
          <w:bCs/>
          <w:sz w:val="28"/>
          <w:szCs w:val="28"/>
        </w:rPr>
      </w:pPr>
    </w:p>
    <w:p w:rsidR="00D92B97" w:rsidRDefault="00D92B97" w:rsidP="00D92B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Администрация Нижнезалегощенского сельского поселения Залегощенского района Орловской области, именуемая в дальнейшем «Администрация поселения», в лице Главы Нижнезалегощенского сельского поселения Залегощенского района Орловской области Красницкого Андрея Филипповича, действующего на основании Устава Нижнезалегощенского сельского поселения Залегощенского района Орловской области с одной стороны, и Администрация Залегощенского района Орловской области, именуемая в дальнейшем «Администрация района», в лице Главы</w:t>
      </w:r>
      <w:proofErr w:type="gramEnd"/>
      <w:r>
        <w:rPr>
          <w:bCs/>
          <w:sz w:val="28"/>
          <w:szCs w:val="28"/>
        </w:rPr>
        <w:t xml:space="preserve"> Залегощенского района Орловской области Брежнева Виктора Николаевича, действующего на основании Устава Залегощенского района, с другой стороны, вместе именуемые «Стороны»,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  <w:sz w:val="28"/>
            <w:szCs w:val="28"/>
          </w:rPr>
          <w:t>2003 г</w:t>
        </w:r>
      </w:smartTag>
      <w:r>
        <w:rPr>
          <w:bCs/>
          <w:sz w:val="28"/>
          <w:szCs w:val="28"/>
        </w:rPr>
        <w:t>. № 131-ФЗ «Об общих принципах организации местного самоуправления в Российской Федерации»,   заключили настоящее Дополнительное соглашение  о нижеследующем:</w:t>
      </w:r>
    </w:p>
    <w:p w:rsidR="00D92B97" w:rsidRDefault="00D92B97" w:rsidP="00D92B97">
      <w:pPr>
        <w:jc w:val="both"/>
        <w:rPr>
          <w:bCs/>
          <w:sz w:val="28"/>
          <w:szCs w:val="28"/>
        </w:rPr>
      </w:pPr>
    </w:p>
    <w:p w:rsidR="00D92B97" w:rsidRPr="00AA20B5" w:rsidRDefault="00D92B97" w:rsidP="00D92B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Заменить размер межбюджетных трансфертов подпункта 3.3 пункта 3 «Межбюджетные трансферты, направляемые на осуществление передаваемых полномочий» с 288 000 (двести восемьдесят восемь тысяч) рублей 00 копеек на 299 300 (двести девяносто девять тысяч триста) рублей 00 копеек.</w:t>
      </w:r>
    </w:p>
    <w:p w:rsidR="00D92B97" w:rsidRDefault="00D92B97" w:rsidP="00D92B9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7 «Реквизиты сторон» Соглашения изложить в следующей редакции:</w:t>
      </w:r>
    </w:p>
    <w:p w:rsidR="00D92B97" w:rsidRPr="00C02733" w:rsidRDefault="00D92B97" w:rsidP="00D92B97">
      <w:pPr>
        <w:spacing w:before="200" w:after="200"/>
        <w:jc w:val="center"/>
        <w:rPr>
          <w:sz w:val="28"/>
          <w:szCs w:val="28"/>
        </w:rPr>
      </w:pPr>
      <w:r w:rsidRPr="00C02733">
        <w:rPr>
          <w:sz w:val="28"/>
          <w:szCs w:val="28"/>
        </w:rPr>
        <w:t>7. Реквизиты сторон</w:t>
      </w:r>
    </w:p>
    <w:tbl>
      <w:tblPr>
        <w:tblW w:w="9747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4"/>
        <w:gridCol w:w="5103"/>
      </w:tblGrid>
      <w:tr w:rsidR="00D92B97" w:rsidRPr="00893137" w:rsidTr="00C274A1">
        <w:trPr>
          <w:trHeight w:val="20"/>
        </w:trPr>
        <w:tc>
          <w:tcPr>
            <w:tcW w:w="4644" w:type="dxa"/>
            <w:shd w:val="clear" w:color="auto" w:fill="FFFFFF"/>
          </w:tcPr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93137">
              <w:rPr>
                <w:sz w:val="28"/>
                <w:szCs w:val="28"/>
              </w:rPr>
              <w:t xml:space="preserve">Администрация </w:t>
            </w:r>
            <w:r>
              <w:rPr>
                <w:rStyle w:val="apple-converted-space"/>
                <w:sz w:val="28"/>
                <w:szCs w:val="28"/>
              </w:rPr>
              <w:t>Залегощенского</w:t>
            </w:r>
            <w:r w:rsidRPr="00893137">
              <w:rPr>
                <w:sz w:val="28"/>
                <w:szCs w:val="28"/>
              </w:rPr>
              <w:t xml:space="preserve"> района Орловской области</w:t>
            </w:r>
            <w:r w:rsidRPr="008614D8">
              <w:rPr>
                <w:sz w:val="28"/>
                <w:szCs w:val="28"/>
              </w:rPr>
              <w:t xml:space="preserve"> </w:t>
            </w:r>
          </w:p>
          <w:p w:rsidR="00D92B97" w:rsidRPr="0089313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  <w:highlight w:val="yellow"/>
              </w:rPr>
            </w:pPr>
            <w:r w:rsidRPr="0026730A">
              <w:rPr>
                <w:sz w:val="28"/>
                <w:szCs w:val="28"/>
                <w:u w:val="single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shd w:val="clear" w:color="auto" w:fill="FFFFFF"/>
          </w:tcPr>
          <w:p w:rsidR="00D92B97" w:rsidRDefault="00D92B97" w:rsidP="00C274A1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D171AB">
              <w:rPr>
                <w:sz w:val="28"/>
                <w:szCs w:val="28"/>
              </w:rPr>
              <w:t xml:space="preserve">Администрация Нижнезалегощенского </w:t>
            </w:r>
          </w:p>
          <w:p w:rsidR="00D92B97" w:rsidRDefault="00D92B97" w:rsidP="00C274A1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D171AB">
              <w:rPr>
                <w:sz w:val="28"/>
                <w:szCs w:val="28"/>
              </w:rPr>
              <w:t>сельского поселения За</w:t>
            </w:r>
            <w:r>
              <w:rPr>
                <w:sz w:val="28"/>
                <w:szCs w:val="28"/>
              </w:rPr>
              <w:t xml:space="preserve">легощенского </w:t>
            </w:r>
          </w:p>
          <w:p w:rsidR="00D92B97" w:rsidRPr="00893137" w:rsidRDefault="00D92B97" w:rsidP="00C274A1">
            <w:pPr>
              <w:shd w:val="clear" w:color="auto" w:fill="FFFFFF"/>
              <w:ind w:right="14"/>
              <w:rPr>
                <w:sz w:val="28"/>
                <w:szCs w:val="28"/>
                <w:highlight w:val="yellow"/>
              </w:rPr>
            </w:pPr>
            <w:r w:rsidRPr="00D171AB">
              <w:rPr>
                <w:sz w:val="28"/>
                <w:szCs w:val="28"/>
              </w:rPr>
              <w:t>района Орловской области</w:t>
            </w:r>
          </w:p>
        </w:tc>
      </w:tr>
      <w:tr w:rsidR="00D92B97" w:rsidRPr="006C2627" w:rsidTr="00C274A1">
        <w:trPr>
          <w:trHeight w:val="20"/>
        </w:trPr>
        <w:tc>
          <w:tcPr>
            <w:tcW w:w="4644" w:type="dxa"/>
            <w:shd w:val="clear" w:color="auto" w:fill="FFFFFF"/>
          </w:tcPr>
          <w:p w:rsidR="00D92B97" w:rsidRDefault="00D92B97" w:rsidP="00C274A1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 w:rsidRPr="008614D8">
              <w:rPr>
                <w:spacing w:val="1"/>
                <w:sz w:val="28"/>
                <w:szCs w:val="28"/>
              </w:rPr>
              <w:lastRenderedPageBreak/>
              <w:t>303560, Орловская область, п. Залегощь,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8614D8">
              <w:rPr>
                <w:spacing w:val="1"/>
                <w:sz w:val="28"/>
                <w:szCs w:val="28"/>
              </w:rPr>
              <w:t>ул. М. Горького, д. 20</w:t>
            </w:r>
          </w:p>
          <w:p w:rsidR="00D92B97" w:rsidRDefault="00D92B97" w:rsidP="00C274A1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 w:rsidRPr="0026730A">
              <w:rPr>
                <w:spacing w:val="1"/>
                <w:sz w:val="28"/>
                <w:szCs w:val="28"/>
                <w:u w:val="single"/>
              </w:rPr>
              <w:t>Почтовый адрес</w:t>
            </w:r>
            <w:r>
              <w:rPr>
                <w:spacing w:val="1"/>
                <w:sz w:val="28"/>
                <w:szCs w:val="28"/>
              </w:rPr>
              <w:t>:</w:t>
            </w:r>
            <w:r w:rsidRPr="008614D8">
              <w:rPr>
                <w:spacing w:val="1"/>
                <w:sz w:val="28"/>
                <w:szCs w:val="28"/>
              </w:rPr>
              <w:t xml:space="preserve"> </w:t>
            </w:r>
          </w:p>
          <w:p w:rsidR="00D92B97" w:rsidRDefault="00D92B97" w:rsidP="00C274A1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 w:rsidRPr="008614D8">
              <w:rPr>
                <w:spacing w:val="1"/>
                <w:sz w:val="28"/>
                <w:szCs w:val="28"/>
              </w:rPr>
              <w:t>303560, Орловская область, п. Залегощь,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8614D8">
              <w:rPr>
                <w:spacing w:val="1"/>
                <w:sz w:val="28"/>
                <w:szCs w:val="28"/>
              </w:rPr>
              <w:t>ул. М. Горького, д. 20</w:t>
            </w:r>
          </w:p>
          <w:p w:rsidR="00D92B97" w:rsidRDefault="00D92B97" w:rsidP="00C274A1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Телефон: (48648) 2-11-49; </w:t>
            </w:r>
          </w:p>
          <w:p w:rsidR="00D92B97" w:rsidRDefault="00D92B97" w:rsidP="00C274A1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факс: 2-12-57</w:t>
            </w:r>
          </w:p>
          <w:p w:rsidR="00D92B97" w:rsidRPr="0026730A" w:rsidRDefault="00D92B97" w:rsidP="00C274A1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  <w:u w:val="single"/>
                <w:lang w:val="en-US"/>
              </w:rPr>
            </w:pPr>
            <w:r w:rsidRPr="0026730A">
              <w:rPr>
                <w:spacing w:val="1"/>
                <w:sz w:val="28"/>
                <w:szCs w:val="28"/>
                <w:u w:val="single"/>
                <w:lang w:val="en-US"/>
              </w:rPr>
              <w:t>e-mail: zalegr@adm.orel.ru</w:t>
            </w:r>
          </w:p>
        </w:tc>
        <w:tc>
          <w:tcPr>
            <w:tcW w:w="5103" w:type="dxa"/>
            <w:shd w:val="clear" w:color="auto" w:fill="FFFFFF"/>
          </w:tcPr>
          <w:p w:rsidR="00D92B97" w:rsidRDefault="00D92B97" w:rsidP="00C274A1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303565,Орловская область, Залегощенский район, </w:t>
            </w:r>
            <w:proofErr w:type="spellStart"/>
            <w:r>
              <w:rPr>
                <w:spacing w:val="1"/>
                <w:sz w:val="28"/>
                <w:szCs w:val="28"/>
              </w:rPr>
              <w:t>д</w:t>
            </w:r>
            <w:proofErr w:type="gramStart"/>
            <w:r>
              <w:rPr>
                <w:spacing w:val="1"/>
                <w:sz w:val="28"/>
                <w:szCs w:val="28"/>
              </w:rPr>
              <w:t>.В</w:t>
            </w:r>
            <w:proofErr w:type="gramEnd"/>
            <w:r>
              <w:rPr>
                <w:spacing w:val="1"/>
                <w:sz w:val="28"/>
                <w:szCs w:val="28"/>
              </w:rPr>
              <w:t>асильевка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1"/>
                <w:sz w:val="28"/>
                <w:szCs w:val="28"/>
              </w:rPr>
              <w:t>ул.Мира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17</w:t>
            </w:r>
          </w:p>
          <w:p w:rsidR="00D92B97" w:rsidRPr="00EB09CD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 w:rsidRPr="003D4845">
              <w:rPr>
                <w:spacing w:val="1"/>
                <w:sz w:val="28"/>
                <w:szCs w:val="28"/>
                <w:u w:val="single"/>
              </w:rPr>
              <w:t>Почтовый адрес</w:t>
            </w:r>
            <w:r>
              <w:rPr>
                <w:spacing w:val="1"/>
                <w:sz w:val="28"/>
                <w:szCs w:val="28"/>
              </w:rPr>
              <w:t xml:space="preserve">: 303565, Орловская область, Залегощенский район, </w:t>
            </w:r>
            <w:proofErr w:type="spellStart"/>
            <w:r>
              <w:rPr>
                <w:spacing w:val="1"/>
                <w:sz w:val="28"/>
                <w:szCs w:val="28"/>
              </w:rPr>
              <w:t>д</w:t>
            </w:r>
            <w:proofErr w:type="gramStart"/>
            <w:r>
              <w:rPr>
                <w:spacing w:val="1"/>
                <w:sz w:val="28"/>
                <w:szCs w:val="28"/>
              </w:rPr>
              <w:t>.В</w:t>
            </w:r>
            <w:proofErr w:type="gramEnd"/>
            <w:r>
              <w:rPr>
                <w:spacing w:val="1"/>
                <w:sz w:val="28"/>
                <w:szCs w:val="28"/>
              </w:rPr>
              <w:t>асильевка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1"/>
                <w:sz w:val="28"/>
                <w:szCs w:val="28"/>
              </w:rPr>
              <w:t>ул.</w:t>
            </w:r>
            <w:r w:rsidRPr="00EB09CD">
              <w:rPr>
                <w:sz w:val="28"/>
                <w:szCs w:val="28"/>
              </w:rPr>
              <w:t>Мира</w:t>
            </w:r>
            <w:proofErr w:type="spellEnd"/>
            <w:r w:rsidRPr="00EB09CD">
              <w:rPr>
                <w:sz w:val="28"/>
                <w:szCs w:val="28"/>
              </w:rPr>
              <w:t xml:space="preserve"> 17</w:t>
            </w:r>
          </w:p>
          <w:p w:rsidR="00D92B97" w:rsidRPr="00EB09CD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 w:rsidRPr="00EB09CD">
              <w:rPr>
                <w:sz w:val="28"/>
                <w:szCs w:val="28"/>
              </w:rPr>
              <w:t>Телефон:8(48648)2-56-90</w:t>
            </w:r>
          </w:p>
          <w:p w:rsidR="00D92B97" w:rsidRPr="009147F2" w:rsidRDefault="00D92B97" w:rsidP="00C274A1">
            <w:pPr>
              <w:shd w:val="clear" w:color="auto" w:fill="FFFFFF"/>
              <w:ind w:right="14" w:hanging="7"/>
              <w:rPr>
                <w:spacing w:val="1"/>
                <w:sz w:val="28"/>
                <w:szCs w:val="28"/>
              </w:rPr>
            </w:pPr>
            <w:r w:rsidRPr="00EB09CD">
              <w:rPr>
                <w:sz w:val="28"/>
                <w:szCs w:val="28"/>
              </w:rPr>
              <w:t>e-</w:t>
            </w:r>
            <w:proofErr w:type="spellStart"/>
            <w:r w:rsidRPr="00EB09CD">
              <w:rPr>
                <w:sz w:val="28"/>
                <w:szCs w:val="28"/>
              </w:rPr>
              <w:t>mail</w:t>
            </w:r>
            <w:proofErr w:type="spellEnd"/>
            <w:r w:rsidRPr="00EB09CD">
              <w:rPr>
                <w:sz w:val="28"/>
                <w:szCs w:val="28"/>
              </w:rPr>
              <w:t>: nijnezalegoschensckoe@yandex.ru</w:t>
            </w:r>
          </w:p>
        </w:tc>
      </w:tr>
      <w:tr w:rsidR="00D92B97" w:rsidRPr="00893137" w:rsidTr="00C274A1">
        <w:trPr>
          <w:trHeight w:val="20"/>
        </w:trPr>
        <w:tc>
          <w:tcPr>
            <w:tcW w:w="4644" w:type="dxa"/>
            <w:shd w:val="clear" w:color="auto" w:fill="FFFFFF"/>
          </w:tcPr>
          <w:p w:rsidR="00D92B97" w:rsidRPr="008614D8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 w:rsidRPr="008614D8">
              <w:rPr>
                <w:sz w:val="28"/>
                <w:szCs w:val="28"/>
              </w:rPr>
              <w:t>ИНН 5709001846</w:t>
            </w:r>
          </w:p>
          <w:p w:rsidR="00D92B97" w:rsidRPr="008614D8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 w:rsidRPr="008614D8">
              <w:rPr>
                <w:sz w:val="28"/>
                <w:szCs w:val="28"/>
              </w:rPr>
              <w:t>КПП 570901001</w:t>
            </w:r>
          </w:p>
          <w:p w:rsidR="00D92B97" w:rsidRPr="008614D8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</w:t>
            </w:r>
            <w:r w:rsidRPr="008614D8">
              <w:rPr>
                <w:sz w:val="28"/>
                <w:szCs w:val="28"/>
              </w:rPr>
              <w:t>по Орловской области</w:t>
            </w:r>
          </w:p>
          <w:p w:rsidR="00D92B97" w:rsidRPr="008614D8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 w:rsidRPr="008614D8">
              <w:rPr>
                <w:sz w:val="28"/>
                <w:szCs w:val="28"/>
              </w:rPr>
              <w:t xml:space="preserve">(Финансовый отдел администрации Залегощенского района) 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proofErr w:type="gramStart"/>
            <w:r w:rsidRPr="008614D8">
              <w:rPr>
                <w:sz w:val="28"/>
                <w:szCs w:val="28"/>
              </w:rPr>
              <w:t>л</w:t>
            </w:r>
            <w:proofErr w:type="gramEnd"/>
            <w:r w:rsidRPr="008614D8">
              <w:rPr>
                <w:sz w:val="28"/>
                <w:szCs w:val="28"/>
              </w:rPr>
              <w:t>/с 0</w:t>
            </w:r>
            <w:r>
              <w:rPr>
                <w:sz w:val="28"/>
                <w:szCs w:val="28"/>
              </w:rPr>
              <w:t>3</w:t>
            </w:r>
            <w:r w:rsidRPr="008614D8">
              <w:rPr>
                <w:sz w:val="28"/>
                <w:szCs w:val="28"/>
              </w:rPr>
              <w:t>543009280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40102810545370000046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Казначейский счет 03231643546180005400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Орел Банка России//УФК по Орловской области г. Орел</w:t>
            </w:r>
          </w:p>
          <w:p w:rsidR="00D92B97" w:rsidRPr="008614D8" w:rsidRDefault="00D92B97" w:rsidP="00C274A1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8614D8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015402901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 w:rsidRPr="008614D8">
              <w:rPr>
                <w:sz w:val="28"/>
                <w:szCs w:val="28"/>
              </w:rPr>
              <w:t>ОКПО 02291852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 w:rsidRPr="008614D8">
              <w:rPr>
                <w:sz w:val="28"/>
                <w:szCs w:val="28"/>
              </w:rPr>
              <w:t>ОКТМО 54618000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</w:p>
          <w:p w:rsidR="00D92B97" w:rsidRPr="008614D8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5709003410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570901001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УФК по Орловской области (Администрация Нижнезалегощенского сельского поселения  Залегощенского района Орловской области </w:t>
            </w:r>
            <w:proofErr w:type="gramEnd"/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04543009390)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40102810545370000046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Казначейский счет 0310064300000005400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Орел Банка России//УФК по Орловской области г. Орел</w:t>
            </w:r>
          </w:p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 w:rsidRPr="008614D8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015402901</w:t>
            </w:r>
          </w:p>
          <w:p w:rsidR="00D92B97" w:rsidRDefault="00D92B97" w:rsidP="00C274A1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54618422</w:t>
            </w:r>
          </w:p>
          <w:p w:rsidR="00D92B97" w:rsidRDefault="00D92B97" w:rsidP="00C274A1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  <w:r w:rsidRPr="00EB09CD">
              <w:rPr>
                <w:sz w:val="28"/>
                <w:szCs w:val="28"/>
              </w:rPr>
              <w:t xml:space="preserve"> 04213804</w:t>
            </w:r>
          </w:p>
          <w:p w:rsidR="00D92B97" w:rsidRPr="008614D8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00220240014100000150</w:t>
            </w:r>
          </w:p>
        </w:tc>
      </w:tr>
    </w:tbl>
    <w:p w:rsidR="00D92B97" w:rsidRDefault="00D92B97" w:rsidP="00D92B9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Иные условия Соглашения о передаче </w:t>
      </w:r>
      <w:r w:rsidRPr="00DA4E85">
        <w:rPr>
          <w:bCs/>
          <w:sz w:val="28"/>
          <w:szCs w:val="28"/>
        </w:rPr>
        <w:t>полномочий по содержанию автомобильных дорог местного значения вне границ населенных пунктов в границах муниципального района и в грани</w:t>
      </w:r>
      <w:r>
        <w:rPr>
          <w:bCs/>
          <w:sz w:val="28"/>
          <w:szCs w:val="28"/>
        </w:rPr>
        <w:t>цах населенных пунктов поселения остаются неизменными.</w:t>
      </w:r>
    </w:p>
    <w:p w:rsidR="00D92B97" w:rsidRDefault="00D92B97" w:rsidP="00D92B9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92B97" w:rsidRPr="00AA20B5" w:rsidRDefault="00D92B97" w:rsidP="00D92B97">
      <w:pPr>
        <w:jc w:val="center"/>
        <w:rPr>
          <w:b/>
          <w:bCs/>
          <w:sz w:val="28"/>
          <w:szCs w:val="28"/>
        </w:rPr>
      </w:pPr>
      <w:r w:rsidRPr="00AA20B5">
        <w:rPr>
          <w:b/>
          <w:bCs/>
          <w:sz w:val="28"/>
          <w:szCs w:val="28"/>
        </w:rPr>
        <w:t xml:space="preserve"> ПОДПИСИ СТОРОН</w:t>
      </w:r>
    </w:p>
    <w:p w:rsidR="00D92B97" w:rsidRDefault="00D92B97" w:rsidP="00D92B97">
      <w:pPr>
        <w:jc w:val="both"/>
        <w:rPr>
          <w:bCs/>
          <w:sz w:val="28"/>
          <w:szCs w:val="28"/>
        </w:rPr>
      </w:pPr>
    </w:p>
    <w:tbl>
      <w:tblPr>
        <w:tblW w:w="9747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4"/>
        <w:gridCol w:w="5103"/>
      </w:tblGrid>
      <w:tr w:rsidR="00D92B97" w:rsidRPr="00893137" w:rsidTr="00C274A1">
        <w:trPr>
          <w:trHeight w:val="20"/>
        </w:trPr>
        <w:tc>
          <w:tcPr>
            <w:tcW w:w="4644" w:type="dxa"/>
            <w:shd w:val="clear" w:color="auto" w:fill="FFFFFF"/>
          </w:tcPr>
          <w:p w:rsidR="00D92B9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 w:rsidRPr="00893137">
              <w:rPr>
                <w:sz w:val="28"/>
                <w:szCs w:val="28"/>
              </w:rPr>
              <w:t xml:space="preserve">Администрация </w:t>
            </w:r>
            <w:r>
              <w:rPr>
                <w:rStyle w:val="apple-converted-space"/>
                <w:sz w:val="28"/>
                <w:szCs w:val="28"/>
              </w:rPr>
              <w:t>Залегощенского</w:t>
            </w:r>
            <w:r w:rsidRPr="00893137">
              <w:rPr>
                <w:sz w:val="28"/>
                <w:szCs w:val="28"/>
              </w:rPr>
              <w:t xml:space="preserve"> района Орловской области</w:t>
            </w:r>
            <w:r w:rsidRPr="008614D8">
              <w:rPr>
                <w:sz w:val="28"/>
                <w:szCs w:val="28"/>
              </w:rPr>
              <w:t xml:space="preserve"> </w:t>
            </w:r>
          </w:p>
          <w:p w:rsidR="00D92B97" w:rsidRPr="00893137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shd w:val="clear" w:color="auto" w:fill="FFFFFF"/>
          </w:tcPr>
          <w:p w:rsidR="00D92B97" w:rsidRDefault="00D92B97" w:rsidP="00C274A1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D171AB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 xml:space="preserve">министрация Нижнезалегощенского </w:t>
            </w:r>
          </w:p>
          <w:p w:rsidR="00D92B97" w:rsidRPr="00893137" w:rsidRDefault="00D92B97" w:rsidP="00C274A1">
            <w:pPr>
              <w:shd w:val="clear" w:color="auto" w:fill="FFFFFF"/>
              <w:ind w:right="14"/>
              <w:rPr>
                <w:sz w:val="28"/>
                <w:szCs w:val="28"/>
                <w:highlight w:val="yellow"/>
              </w:rPr>
            </w:pPr>
            <w:r w:rsidRPr="00D171AB">
              <w:rPr>
                <w:sz w:val="28"/>
                <w:szCs w:val="28"/>
              </w:rPr>
              <w:t>сельского поселения Залегощенского района Орловской области</w:t>
            </w:r>
          </w:p>
        </w:tc>
      </w:tr>
      <w:tr w:rsidR="00D92B97" w:rsidRPr="00893137" w:rsidTr="00C274A1">
        <w:trPr>
          <w:trHeight w:val="20"/>
        </w:trPr>
        <w:tc>
          <w:tcPr>
            <w:tcW w:w="4644" w:type="dxa"/>
            <w:shd w:val="clear" w:color="auto" w:fill="FFFFFF"/>
          </w:tcPr>
          <w:p w:rsidR="00D92B97" w:rsidRPr="00032935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2935">
              <w:rPr>
                <w:sz w:val="28"/>
                <w:szCs w:val="28"/>
              </w:rPr>
              <w:t xml:space="preserve">Глава Залегощенского района Орловской области </w:t>
            </w:r>
          </w:p>
          <w:p w:rsidR="00D92B97" w:rsidRDefault="00D92B97" w:rsidP="00C274A1">
            <w:pPr>
              <w:ind w:left="252" w:hanging="252"/>
              <w:rPr>
                <w:sz w:val="28"/>
                <w:szCs w:val="28"/>
              </w:rPr>
            </w:pPr>
          </w:p>
          <w:p w:rsidR="00D92B97" w:rsidRPr="00032935" w:rsidRDefault="00D92B97" w:rsidP="00C274A1">
            <w:pPr>
              <w:ind w:left="252" w:hanging="252"/>
              <w:rPr>
                <w:sz w:val="28"/>
                <w:szCs w:val="28"/>
              </w:rPr>
            </w:pPr>
          </w:p>
          <w:p w:rsidR="00D92B97" w:rsidRDefault="00D92B97" w:rsidP="00C274A1">
            <w:pPr>
              <w:rPr>
                <w:sz w:val="28"/>
                <w:szCs w:val="28"/>
              </w:rPr>
            </w:pPr>
            <w:r w:rsidRPr="00032935">
              <w:rPr>
                <w:sz w:val="28"/>
                <w:szCs w:val="28"/>
              </w:rPr>
              <w:t>__________________ Брежнев В.Н.</w:t>
            </w:r>
          </w:p>
          <w:p w:rsidR="00D92B97" w:rsidRDefault="00D92B97" w:rsidP="00C274A1">
            <w:pPr>
              <w:rPr>
                <w:sz w:val="28"/>
                <w:szCs w:val="28"/>
              </w:rPr>
            </w:pPr>
          </w:p>
          <w:p w:rsidR="00D92B97" w:rsidRPr="00032935" w:rsidRDefault="00D92B97" w:rsidP="00C2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___________</w:t>
            </w:r>
          </w:p>
          <w:p w:rsidR="00D92B97" w:rsidRPr="008614D8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</w:p>
          <w:p w:rsidR="00D92B97" w:rsidRPr="008614D8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D92B97" w:rsidRPr="00CF79D5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Нижнезалегощенского</w:t>
            </w:r>
            <w:r w:rsidRPr="00CF79D5">
              <w:rPr>
                <w:sz w:val="28"/>
                <w:szCs w:val="28"/>
              </w:rPr>
              <w:t xml:space="preserve"> сельского поселения Залегощенского района Орловской области </w:t>
            </w:r>
          </w:p>
          <w:p w:rsidR="00D92B97" w:rsidRPr="00CF79D5" w:rsidRDefault="00D92B97" w:rsidP="00C274A1">
            <w:pPr>
              <w:rPr>
                <w:sz w:val="28"/>
                <w:szCs w:val="28"/>
              </w:rPr>
            </w:pPr>
          </w:p>
          <w:p w:rsidR="00D92B97" w:rsidRPr="00CF79D5" w:rsidRDefault="00D92B97" w:rsidP="00C274A1">
            <w:pPr>
              <w:rPr>
                <w:sz w:val="28"/>
                <w:szCs w:val="28"/>
              </w:rPr>
            </w:pPr>
            <w:r w:rsidRPr="00CF79D5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Красницкий А.Ф</w:t>
            </w:r>
            <w:r w:rsidRPr="00CF79D5">
              <w:rPr>
                <w:sz w:val="28"/>
                <w:szCs w:val="28"/>
              </w:rPr>
              <w:t>.</w:t>
            </w:r>
          </w:p>
          <w:p w:rsidR="00D92B97" w:rsidRPr="00CF79D5" w:rsidRDefault="00D92B97" w:rsidP="00C274A1">
            <w:pPr>
              <w:rPr>
                <w:sz w:val="28"/>
                <w:szCs w:val="28"/>
              </w:rPr>
            </w:pPr>
          </w:p>
          <w:p w:rsidR="00D92B97" w:rsidRPr="008614D8" w:rsidRDefault="00D92B97" w:rsidP="00C274A1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 w:rsidRPr="00CF79D5">
              <w:rPr>
                <w:sz w:val="28"/>
                <w:szCs w:val="28"/>
              </w:rPr>
              <w:t>Дата: _____________</w:t>
            </w:r>
          </w:p>
        </w:tc>
      </w:tr>
    </w:tbl>
    <w:p w:rsidR="005509EB" w:rsidRPr="001D26DB" w:rsidRDefault="005509EB"/>
    <w:sectPr w:rsidR="005509EB" w:rsidRPr="001D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862"/>
    <w:multiLevelType w:val="hybridMultilevel"/>
    <w:tmpl w:val="96745FB0"/>
    <w:lvl w:ilvl="0" w:tplc="F0F4828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97"/>
    <w:rsid w:val="001D26DB"/>
    <w:rsid w:val="005509EB"/>
    <w:rsid w:val="007933E4"/>
    <w:rsid w:val="00D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B9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9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B9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9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2021-03-11T07:46:00Z</cp:lastPrinted>
  <dcterms:created xsi:type="dcterms:W3CDTF">2021-03-11T07:23:00Z</dcterms:created>
  <dcterms:modified xsi:type="dcterms:W3CDTF">2021-03-11T07:46:00Z</dcterms:modified>
</cp:coreProperties>
</file>