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F3" w:rsidRPr="00B44C7F" w:rsidRDefault="00DA55F3" w:rsidP="00DA55F3">
      <w:pPr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</w:p>
    <w:p w:rsidR="00DA55F3" w:rsidRPr="00B44C7F" w:rsidRDefault="00DA55F3" w:rsidP="00DA55F3">
      <w:pPr>
        <w:autoSpaceDE w:val="0"/>
        <w:autoSpaceDN w:val="0"/>
        <w:adjustRightInd w:val="0"/>
        <w:ind w:firstLine="540"/>
        <w:rPr>
          <w:szCs w:val="28"/>
        </w:rPr>
      </w:pPr>
    </w:p>
    <w:p w:rsidR="00BF4C4F" w:rsidRPr="00B44C7F" w:rsidRDefault="00BF4C4F" w:rsidP="00D9289F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B44C7F">
        <w:rPr>
          <w:szCs w:val="28"/>
        </w:rPr>
        <w:t>РОССИЙСКАЯ ФЕДЕРАЦИЯ</w:t>
      </w:r>
    </w:p>
    <w:p w:rsidR="00BF4C4F" w:rsidRPr="00B44C7F" w:rsidRDefault="00BF4C4F" w:rsidP="00D9289F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B44C7F">
        <w:rPr>
          <w:szCs w:val="28"/>
        </w:rPr>
        <w:t>ОРЛОВСКАЯ ОБЛАСТЬ</w:t>
      </w:r>
    </w:p>
    <w:p w:rsidR="00BF4C4F" w:rsidRPr="00B44C7F" w:rsidRDefault="00BF4C4F" w:rsidP="00D9289F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B44C7F">
        <w:rPr>
          <w:szCs w:val="28"/>
        </w:rPr>
        <w:t>ЗАЛЕГОЩЕНСКИЙ РАЙОН                                                                                                 АДМИНИСТРАЦИЯ НИЖНЕЗАЛЕГОЩЕНСКОГО                                                       СЕЛЬСКОГО ПОСЕЛЕНИЯ</w:t>
      </w:r>
    </w:p>
    <w:p w:rsidR="00DA55F3" w:rsidRPr="00B44C7F" w:rsidRDefault="00B44C7F" w:rsidP="00B44C7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DA55F3" w:rsidRPr="00B44C7F">
        <w:rPr>
          <w:szCs w:val="28"/>
        </w:rPr>
        <w:t>ПОСТАНОВЛЕНИЕ</w:t>
      </w:r>
    </w:p>
    <w:p w:rsidR="00DA55F3" w:rsidRPr="00B44C7F" w:rsidRDefault="00B44C7F" w:rsidP="00B44C7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</w:t>
      </w:r>
      <w:r w:rsidR="009F749E">
        <w:rPr>
          <w:szCs w:val="28"/>
        </w:rPr>
        <w:t>3</w:t>
      </w:r>
      <w:r w:rsidR="00CE7485" w:rsidRPr="00B44C7F">
        <w:rPr>
          <w:szCs w:val="28"/>
        </w:rPr>
        <w:t xml:space="preserve"> ноября</w:t>
      </w:r>
      <w:r w:rsidR="00EE51F7" w:rsidRPr="00B44C7F">
        <w:rPr>
          <w:szCs w:val="28"/>
        </w:rPr>
        <w:t xml:space="preserve"> </w:t>
      </w:r>
      <w:r w:rsidR="00E8229C" w:rsidRPr="00B44C7F">
        <w:rPr>
          <w:szCs w:val="28"/>
        </w:rPr>
        <w:t xml:space="preserve"> 202</w:t>
      </w:r>
      <w:r w:rsidR="001566AC">
        <w:rPr>
          <w:szCs w:val="28"/>
        </w:rPr>
        <w:t>3</w:t>
      </w:r>
      <w:r w:rsidR="00E8229C" w:rsidRPr="00B44C7F">
        <w:rPr>
          <w:szCs w:val="28"/>
        </w:rPr>
        <w:t xml:space="preserve"> г.                                                      №</w:t>
      </w:r>
      <w:r w:rsidR="00DA55F3" w:rsidRPr="00B44C7F">
        <w:rPr>
          <w:szCs w:val="28"/>
        </w:rPr>
        <w:tab/>
      </w:r>
      <w:r w:rsidR="009F749E">
        <w:rPr>
          <w:szCs w:val="28"/>
        </w:rPr>
        <w:t xml:space="preserve"> 23</w:t>
      </w:r>
      <w:r w:rsidR="00DA55F3" w:rsidRPr="00B44C7F">
        <w:rPr>
          <w:szCs w:val="28"/>
        </w:rPr>
        <w:tab/>
        <w:t xml:space="preserve">   </w:t>
      </w:r>
      <w:r w:rsidR="00655804" w:rsidRPr="00B44C7F">
        <w:rPr>
          <w:szCs w:val="28"/>
        </w:rPr>
        <w:t xml:space="preserve">                      </w:t>
      </w:r>
      <w:r w:rsidR="00DA55F3" w:rsidRPr="00B44C7F">
        <w:rPr>
          <w:szCs w:val="28"/>
        </w:rPr>
        <w:t xml:space="preserve">     </w:t>
      </w:r>
      <w:r w:rsidR="00EF75F7" w:rsidRPr="00B44C7F">
        <w:rPr>
          <w:szCs w:val="28"/>
        </w:rPr>
        <w:t xml:space="preserve">            </w:t>
      </w:r>
      <w:r w:rsidR="00DA55F3" w:rsidRPr="00B44C7F">
        <w:rPr>
          <w:szCs w:val="28"/>
        </w:rPr>
        <w:t xml:space="preserve">           </w:t>
      </w:r>
      <w:r w:rsidR="00DA55F3" w:rsidRPr="00B44C7F">
        <w:rPr>
          <w:szCs w:val="28"/>
        </w:rPr>
        <w:tab/>
      </w:r>
      <w:r w:rsidR="00BF4C4F" w:rsidRPr="00B44C7F">
        <w:rPr>
          <w:szCs w:val="28"/>
        </w:rPr>
        <w:t>д.Васильевка</w:t>
      </w:r>
    </w:p>
    <w:p w:rsidR="00020D63" w:rsidRPr="00B44C7F" w:rsidRDefault="00DA55F3" w:rsidP="00B44C7F">
      <w:pPr>
        <w:rPr>
          <w:szCs w:val="28"/>
        </w:rPr>
      </w:pPr>
      <w:r w:rsidRPr="00B44C7F">
        <w:rPr>
          <w:szCs w:val="28"/>
        </w:rPr>
        <w:t xml:space="preserve">Об утверждении основных направлений </w:t>
      </w:r>
    </w:p>
    <w:p w:rsidR="00020D63" w:rsidRPr="00B44C7F" w:rsidRDefault="00DA55F3" w:rsidP="00D9289F">
      <w:pPr>
        <w:pStyle w:val="ConsPlusTitle"/>
        <w:widowControl/>
        <w:rPr>
          <w:b w:val="0"/>
        </w:rPr>
      </w:pPr>
      <w:r w:rsidRPr="00B44C7F">
        <w:rPr>
          <w:b w:val="0"/>
        </w:rPr>
        <w:t xml:space="preserve">бюджетной </w:t>
      </w:r>
      <w:r w:rsidR="00020D63" w:rsidRPr="00B44C7F">
        <w:rPr>
          <w:b w:val="0"/>
        </w:rPr>
        <w:t>и</w:t>
      </w:r>
      <w:r w:rsidRPr="00B44C7F">
        <w:rPr>
          <w:b w:val="0"/>
        </w:rPr>
        <w:t xml:space="preserve"> налоговой политики</w:t>
      </w:r>
      <w:r w:rsidR="00020D63" w:rsidRPr="00B44C7F">
        <w:rPr>
          <w:b w:val="0"/>
        </w:rPr>
        <w:t xml:space="preserve"> </w:t>
      </w:r>
    </w:p>
    <w:p w:rsidR="00BF4C4F" w:rsidRPr="00B44C7F" w:rsidRDefault="00BF4C4F" w:rsidP="00D9289F">
      <w:pPr>
        <w:pStyle w:val="ConsPlusTitle"/>
        <w:widowControl/>
        <w:rPr>
          <w:b w:val="0"/>
        </w:rPr>
      </w:pPr>
      <w:r w:rsidRPr="00B44C7F">
        <w:rPr>
          <w:b w:val="0"/>
        </w:rPr>
        <w:t xml:space="preserve">администрации Нижнезалегощенского </w:t>
      </w:r>
    </w:p>
    <w:p w:rsidR="00BF4C4F" w:rsidRPr="00B44C7F" w:rsidRDefault="00BF4C4F" w:rsidP="00D9289F">
      <w:pPr>
        <w:pStyle w:val="ConsPlusTitle"/>
        <w:widowControl/>
        <w:rPr>
          <w:b w:val="0"/>
        </w:rPr>
      </w:pPr>
      <w:r w:rsidRPr="00B44C7F">
        <w:rPr>
          <w:b w:val="0"/>
        </w:rPr>
        <w:t xml:space="preserve">сельского поселенияЗалегощенского района  </w:t>
      </w:r>
    </w:p>
    <w:p w:rsidR="00DA55F3" w:rsidRPr="00B44C7F" w:rsidRDefault="00BF4C4F" w:rsidP="00D9289F">
      <w:pPr>
        <w:pStyle w:val="ConsPlusTitle"/>
        <w:widowControl/>
        <w:rPr>
          <w:b w:val="0"/>
        </w:rPr>
      </w:pPr>
      <w:r w:rsidRPr="00B44C7F">
        <w:rPr>
          <w:b w:val="0"/>
        </w:rPr>
        <w:t xml:space="preserve">Орловской области </w:t>
      </w:r>
      <w:r w:rsidR="00DA55F3" w:rsidRPr="00B44C7F">
        <w:rPr>
          <w:b w:val="0"/>
        </w:rPr>
        <w:t>на 20</w:t>
      </w:r>
      <w:r w:rsidR="004A67BE" w:rsidRPr="00B44C7F">
        <w:rPr>
          <w:b w:val="0"/>
        </w:rPr>
        <w:t>2</w:t>
      </w:r>
      <w:r w:rsidR="001566AC">
        <w:rPr>
          <w:b w:val="0"/>
        </w:rPr>
        <w:t>4</w:t>
      </w:r>
      <w:r w:rsidR="00DA55F3" w:rsidRPr="00B44C7F">
        <w:rPr>
          <w:b w:val="0"/>
        </w:rPr>
        <w:t>-20</w:t>
      </w:r>
      <w:r w:rsidR="001716C6" w:rsidRPr="00B44C7F">
        <w:rPr>
          <w:b w:val="0"/>
        </w:rPr>
        <w:t>2</w:t>
      </w:r>
      <w:r w:rsidR="001566AC">
        <w:rPr>
          <w:b w:val="0"/>
        </w:rPr>
        <w:t>6</w:t>
      </w:r>
      <w:r w:rsidR="00DA55F3" w:rsidRPr="00B44C7F">
        <w:rPr>
          <w:b w:val="0"/>
        </w:rPr>
        <w:t xml:space="preserve"> годы</w:t>
      </w:r>
    </w:p>
    <w:p w:rsidR="00626EA9" w:rsidRDefault="00626EA9" w:rsidP="00B44C7F">
      <w:pPr>
        <w:widowControl w:val="0"/>
        <w:autoSpaceDE w:val="0"/>
        <w:autoSpaceDN w:val="0"/>
        <w:adjustRightInd w:val="0"/>
        <w:rPr>
          <w:szCs w:val="28"/>
        </w:rPr>
      </w:pPr>
    </w:p>
    <w:p w:rsidR="00DA55F3" w:rsidRPr="00B44C7F" w:rsidRDefault="00626EA9" w:rsidP="00B44C7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</w:t>
      </w:r>
      <w:r w:rsidR="00DA55F3" w:rsidRPr="00B44C7F">
        <w:rPr>
          <w:szCs w:val="28"/>
        </w:rPr>
        <w:t xml:space="preserve"> В соответствии со </w:t>
      </w:r>
      <w:hyperlink r:id="rId6" w:history="1">
        <w:r w:rsidR="00DA55F3" w:rsidRPr="00B44C7F">
          <w:rPr>
            <w:szCs w:val="28"/>
          </w:rPr>
          <w:t>статьей 172</w:t>
        </w:r>
      </w:hyperlink>
      <w:r w:rsidR="00DA55F3" w:rsidRPr="00B44C7F">
        <w:rPr>
          <w:szCs w:val="28"/>
        </w:rPr>
        <w:t xml:space="preserve"> Бюджетного кодекса Российской Федерации, </w:t>
      </w:r>
      <w:hyperlink r:id="rId7" w:history="1">
        <w:r w:rsidR="00DA55F3" w:rsidRPr="00B44C7F">
          <w:rPr>
            <w:szCs w:val="28"/>
          </w:rPr>
          <w:t xml:space="preserve">статьей </w:t>
        </w:r>
      </w:hyperlink>
      <w:r w:rsidR="00DA55F3" w:rsidRPr="00B44C7F">
        <w:rPr>
          <w:szCs w:val="28"/>
        </w:rPr>
        <w:t>4 «По</w:t>
      </w:r>
      <w:r w:rsidR="00BF4C4F" w:rsidRPr="00B44C7F">
        <w:rPr>
          <w:szCs w:val="28"/>
        </w:rPr>
        <w:t>ложения о бюджетном процессе в Нижнез</w:t>
      </w:r>
      <w:r w:rsidR="00DA55F3" w:rsidRPr="00B44C7F">
        <w:rPr>
          <w:szCs w:val="28"/>
        </w:rPr>
        <w:t xml:space="preserve">алегощенском </w:t>
      </w:r>
      <w:r w:rsidR="00BF4C4F" w:rsidRPr="00B44C7F">
        <w:rPr>
          <w:szCs w:val="28"/>
        </w:rPr>
        <w:t>сельском поселении Залегощенского района</w:t>
      </w:r>
      <w:r w:rsidR="00DA55F3" w:rsidRPr="00B44C7F">
        <w:rPr>
          <w:szCs w:val="28"/>
        </w:rPr>
        <w:t xml:space="preserve"> Орловской области", утвержденного</w:t>
      </w:r>
      <w:r w:rsidR="00BF4C4F" w:rsidRPr="00B44C7F">
        <w:rPr>
          <w:szCs w:val="28"/>
        </w:rPr>
        <w:t xml:space="preserve"> Решением Нижнезалегощенского сельского  Совета народных депутатов от 15 июня 2012 г. № 37</w:t>
      </w:r>
      <w:r w:rsidR="00D9289F" w:rsidRPr="00B44C7F">
        <w:rPr>
          <w:szCs w:val="28"/>
        </w:rPr>
        <w:t>,</w:t>
      </w:r>
      <w:r w:rsidR="00B44C7F">
        <w:rPr>
          <w:szCs w:val="28"/>
        </w:rPr>
        <w:t xml:space="preserve">     </w:t>
      </w:r>
      <w:r w:rsidR="00DA55F3" w:rsidRPr="00B44C7F">
        <w:rPr>
          <w:spacing w:val="20"/>
          <w:szCs w:val="28"/>
        </w:rPr>
        <w:t>п</w:t>
      </w:r>
      <w:r w:rsidR="004E0263" w:rsidRPr="00B44C7F">
        <w:rPr>
          <w:spacing w:val="20"/>
          <w:szCs w:val="28"/>
        </w:rPr>
        <w:t xml:space="preserve"> </w:t>
      </w:r>
      <w:r w:rsidR="00DA55F3" w:rsidRPr="00B44C7F">
        <w:rPr>
          <w:spacing w:val="20"/>
          <w:szCs w:val="28"/>
        </w:rPr>
        <w:t>о</w:t>
      </w:r>
      <w:r w:rsidR="004E0263" w:rsidRPr="00B44C7F">
        <w:rPr>
          <w:spacing w:val="20"/>
          <w:szCs w:val="28"/>
        </w:rPr>
        <w:t xml:space="preserve"> </w:t>
      </w:r>
      <w:r w:rsidR="00DA55F3" w:rsidRPr="00B44C7F">
        <w:rPr>
          <w:spacing w:val="20"/>
          <w:szCs w:val="28"/>
        </w:rPr>
        <w:t>с</w:t>
      </w:r>
      <w:r w:rsidR="004E0263" w:rsidRPr="00B44C7F">
        <w:rPr>
          <w:spacing w:val="20"/>
          <w:szCs w:val="28"/>
        </w:rPr>
        <w:t xml:space="preserve"> </w:t>
      </w:r>
      <w:r w:rsidR="00DA55F3" w:rsidRPr="00B44C7F">
        <w:rPr>
          <w:spacing w:val="20"/>
          <w:szCs w:val="28"/>
        </w:rPr>
        <w:t>т</w:t>
      </w:r>
      <w:r w:rsidR="004E0263" w:rsidRPr="00B44C7F">
        <w:rPr>
          <w:spacing w:val="20"/>
          <w:szCs w:val="28"/>
        </w:rPr>
        <w:t xml:space="preserve"> </w:t>
      </w:r>
      <w:r w:rsidR="00DA55F3" w:rsidRPr="00B44C7F">
        <w:rPr>
          <w:spacing w:val="20"/>
          <w:szCs w:val="28"/>
        </w:rPr>
        <w:t>а</w:t>
      </w:r>
      <w:r w:rsidR="004E0263" w:rsidRPr="00B44C7F">
        <w:rPr>
          <w:spacing w:val="20"/>
          <w:szCs w:val="28"/>
        </w:rPr>
        <w:t xml:space="preserve"> </w:t>
      </w:r>
      <w:r w:rsidR="00DA55F3" w:rsidRPr="00B44C7F">
        <w:rPr>
          <w:spacing w:val="20"/>
          <w:szCs w:val="28"/>
        </w:rPr>
        <w:t>н</w:t>
      </w:r>
      <w:r w:rsidR="004E0263" w:rsidRPr="00B44C7F">
        <w:rPr>
          <w:spacing w:val="20"/>
          <w:szCs w:val="28"/>
        </w:rPr>
        <w:t xml:space="preserve"> </w:t>
      </w:r>
      <w:r w:rsidR="00DA55F3" w:rsidRPr="00B44C7F">
        <w:rPr>
          <w:spacing w:val="20"/>
          <w:szCs w:val="28"/>
        </w:rPr>
        <w:t>о</w:t>
      </w:r>
      <w:r w:rsidR="004E0263" w:rsidRPr="00B44C7F">
        <w:rPr>
          <w:spacing w:val="20"/>
          <w:szCs w:val="28"/>
        </w:rPr>
        <w:t xml:space="preserve"> </w:t>
      </w:r>
      <w:r w:rsidR="00DA55F3" w:rsidRPr="00B44C7F">
        <w:rPr>
          <w:spacing w:val="20"/>
          <w:szCs w:val="28"/>
        </w:rPr>
        <w:t>в</w:t>
      </w:r>
      <w:r w:rsidR="004E0263" w:rsidRPr="00B44C7F">
        <w:rPr>
          <w:spacing w:val="20"/>
          <w:szCs w:val="28"/>
        </w:rPr>
        <w:t xml:space="preserve"> </w:t>
      </w:r>
      <w:r w:rsidR="00DA55F3" w:rsidRPr="00B44C7F">
        <w:rPr>
          <w:spacing w:val="20"/>
          <w:szCs w:val="28"/>
        </w:rPr>
        <w:t>л</w:t>
      </w:r>
      <w:r w:rsidR="004E0263" w:rsidRPr="00B44C7F">
        <w:rPr>
          <w:spacing w:val="20"/>
          <w:szCs w:val="28"/>
        </w:rPr>
        <w:t xml:space="preserve"> </w:t>
      </w:r>
      <w:r w:rsidR="00DA55F3" w:rsidRPr="00B44C7F">
        <w:rPr>
          <w:spacing w:val="20"/>
          <w:szCs w:val="28"/>
        </w:rPr>
        <w:t>я</w:t>
      </w:r>
      <w:r w:rsidR="00D9289F" w:rsidRPr="00B44C7F">
        <w:rPr>
          <w:spacing w:val="20"/>
          <w:szCs w:val="28"/>
        </w:rPr>
        <w:t>ю</w:t>
      </w:r>
      <w:r w:rsidR="00DA55F3" w:rsidRPr="00B44C7F">
        <w:rPr>
          <w:spacing w:val="20"/>
          <w:szCs w:val="28"/>
        </w:rPr>
        <w:t>:</w:t>
      </w:r>
    </w:p>
    <w:p w:rsidR="00DA55F3" w:rsidRPr="00B44C7F" w:rsidRDefault="00E75DD5" w:rsidP="00D9289F">
      <w:pPr>
        <w:pStyle w:val="ConsPlusTitle"/>
        <w:widowControl/>
        <w:jc w:val="both"/>
        <w:rPr>
          <w:b w:val="0"/>
        </w:rPr>
      </w:pPr>
      <w:r w:rsidRPr="00B44C7F">
        <w:rPr>
          <w:b w:val="0"/>
        </w:rPr>
        <w:t xml:space="preserve">    1.</w:t>
      </w:r>
      <w:r w:rsidR="00DA55F3" w:rsidRPr="00B44C7F">
        <w:rPr>
          <w:b w:val="0"/>
        </w:rPr>
        <w:t xml:space="preserve">Утвердить основные </w:t>
      </w:r>
      <w:hyperlink w:anchor="Par31" w:history="1">
        <w:r w:rsidR="00DA55F3" w:rsidRPr="00B44C7F">
          <w:rPr>
            <w:b w:val="0"/>
          </w:rPr>
          <w:t>направления</w:t>
        </w:r>
      </w:hyperlink>
      <w:r w:rsidR="00DA55F3" w:rsidRPr="00B44C7F">
        <w:rPr>
          <w:b w:val="0"/>
        </w:rPr>
        <w:t xml:space="preserve"> бюджетной </w:t>
      </w:r>
      <w:r w:rsidR="00020D63" w:rsidRPr="00B44C7F">
        <w:rPr>
          <w:b w:val="0"/>
        </w:rPr>
        <w:t xml:space="preserve">и налоговой </w:t>
      </w:r>
      <w:r w:rsidR="00DA55F3" w:rsidRPr="00B44C7F">
        <w:rPr>
          <w:b w:val="0"/>
        </w:rPr>
        <w:t xml:space="preserve">политики </w:t>
      </w:r>
      <w:r w:rsidR="00D9289F" w:rsidRPr="00B44C7F">
        <w:rPr>
          <w:b w:val="0"/>
        </w:rPr>
        <w:t xml:space="preserve">администрации Нижнезалегощенского сельского поселения Залегощенского района  Орловской области </w:t>
      </w:r>
      <w:r w:rsidR="00DA55F3" w:rsidRPr="00B44C7F">
        <w:rPr>
          <w:b w:val="0"/>
        </w:rPr>
        <w:t xml:space="preserve"> на </w:t>
      </w:r>
      <w:r w:rsidR="001716C6" w:rsidRPr="00B44C7F">
        <w:rPr>
          <w:b w:val="0"/>
        </w:rPr>
        <w:t>20</w:t>
      </w:r>
      <w:r w:rsidR="004A67BE" w:rsidRPr="00B44C7F">
        <w:rPr>
          <w:b w:val="0"/>
        </w:rPr>
        <w:t>2</w:t>
      </w:r>
      <w:r w:rsidR="001566AC">
        <w:rPr>
          <w:b w:val="0"/>
        </w:rPr>
        <w:t>4</w:t>
      </w:r>
      <w:r w:rsidR="001716C6" w:rsidRPr="00B44C7F">
        <w:rPr>
          <w:b w:val="0"/>
        </w:rPr>
        <w:t>-202</w:t>
      </w:r>
      <w:r w:rsidR="001566AC">
        <w:rPr>
          <w:b w:val="0"/>
        </w:rPr>
        <w:t>6</w:t>
      </w:r>
      <w:r w:rsidR="001716C6" w:rsidRPr="00B44C7F">
        <w:rPr>
          <w:b w:val="0"/>
        </w:rPr>
        <w:t xml:space="preserve"> </w:t>
      </w:r>
      <w:r w:rsidR="00DA55F3" w:rsidRPr="00B44C7F">
        <w:rPr>
          <w:b w:val="0"/>
        </w:rPr>
        <w:t xml:space="preserve">годы </w:t>
      </w:r>
      <w:r w:rsidR="00020D63" w:rsidRPr="00B44C7F">
        <w:rPr>
          <w:b w:val="0"/>
        </w:rPr>
        <w:t>согласно приложению</w:t>
      </w:r>
      <w:r w:rsidR="00DA55F3" w:rsidRPr="00B44C7F">
        <w:t>.</w:t>
      </w:r>
    </w:p>
    <w:p w:rsidR="00D9289F" w:rsidRPr="00B44C7F" w:rsidRDefault="00E75DD5" w:rsidP="00E75DD5">
      <w:pPr>
        <w:widowControl w:val="0"/>
        <w:autoSpaceDE w:val="0"/>
        <w:autoSpaceDN w:val="0"/>
        <w:adjustRightInd w:val="0"/>
        <w:rPr>
          <w:szCs w:val="28"/>
        </w:rPr>
      </w:pPr>
      <w:r w:rsidRPr="00B44C7F">
        <w:rPr>
          <w:szCs w:val="28"/>
        </w:rPr>
        <w:t xml:space="preserve">    </w:t>
      </w:r>
      <w:r w:rsidR="00FB07A1" w:rsidRPr="00B44C7F">
        <w:rPr>
          <w:szCs w:val="28"/>
        </w:rPr>
        <w:t>2.Ведущему специалисту-бухгалтеру (Находных Т.А.)</w:t>
      </w:r>
      <w:r w:rsidRPr="00B44C7F">
        <w:rPr>
          <w:szCs w:val="28"/>
        </w:rPr>
        <w:t xml:space="preserve"> </w:t>
      </w:r>
      <w:r w:rsidR="00FB07A1" w:rsidRPr="00B44C7F">
        <w:rPr>
          <w:szCs w:val="28"/>
        </w:rPr>
        <w:t>о</w:t>
      </w:r>
      <w:r w:rsidR="00D9289F" w:rsidRPr="00B44C7F">
        <w:rPr>
          <w:szCs w:val="28"/>
        </w:rPr>
        <w:t>беспечи</w:t>
      </w:r>
      <w:r w:rsidR="00FB07A1" w:rsidRPr="00B44C7F">
        <w:rPr>
          <w:szCs w:val="28"/>
        </w:rPr>
        <w:t>ть составление</w:t>
      </w:r>
      <w:r w:rsidR="00D9289F" w:rsidRPr="00B44C7F">
        <w:rPr>
          <w:szCs w:val="28"/>
        </w:rPr>
        <w:t xml:space="preserve"> проекта  бюджета Нижнезалегощенского сельского поселения Залегощенского </w:t>
      </w:r>
      <w:r w:rsidR="001566AC">
        <w:rPr>
          <w:szCs w:val="28"/>
        </w:rPr>
        <w:t>района Орловской области на 2024 год и на плановый период 2025 и 2026</w:t>
      </w:r>
      <w:r w:rsidR="00D9289F" w:rsidRPr="00B44C7F">
        <w:rPr>
          <w:szCs w:val="28"/>
        </w:rPr>
        <w:t xml:space="preserve"> годов с учетом основных </w:t>
      </w:r>
      <w:hyperlink w:anchor="Par31" w:history="1">
        <w:r w:rsidR="00D9289F" w:rsidRPr="00B44C7F">
          <w:rPr>
            <w:szCs w:val="28"/>
          </w:rPr>
          <w:t>направлений</w:t>
        </w:r>
      </w:hyperlink>
      <w:r w:rsidR="00D9289F" w:rsidRPr="00B44C7F">
        <w:rPr>
          <w:szCs w:val="28"/>
        </w:rPr>
        <w:t xml:space="preserve"> бюджетной и налоговой политики администрации Нижнезалегощенского сельского поселения Залегощенского </w:t>
      </w:r>
      <w:r w:rsidR="001566AC">
        <w:rPr>
          <w:szCs w:val="28"/>
        </w:rPr>
        <w:t>района Орловской области на 2024-2026</w:t>
      </w:r>
      <w:r w:rsidR="00D9289F" w:rsidRPr="00B44C7F">
        <w:rPr>
          <w:b/>
          <w:szCs w:val="28"/>
        </w:rPr>
        <w:t xml:space="preserve"> </w:t>
      </w:r>
      <w:r w:rsidR="00D9289F" w:rsidRPr="00B44C7F">
        <w:rPr>
          <w:szCs w:val="28"/>
        </w:rPr>
        <w:t>годы.</w:t>
      </w:r>
    </w:p>
    <w:p w:rsidR="00E75DD5" w:rsidRPr="00B44C7F" w:rsidRDefault="00E75DD5" w:rsidP="00E75DD5">
      <w:pPr>
        <w:pStyle w:val="ConsPlusNormal"/>
        <w:jc w:val="both"/>
      </w:pPr>
      <w:r w:rsidRPr="00B44C7F">
        <w:t xml:space="preserve">     3. Признать утратившим силу постановление администрации Нижнезалегощенского сельского поселения Залегощенског</w:t>
      </w:r>
      <w:r w:rsidR="001566AC">
        <w:t>о района Орловской области от 1 ноября 2022 года № 26</w:t>
      </w:r>
      <w:r w:rsidRPr="00B44C7F">
        <w:t xml:space="preserve"> «Об утверждении основных направлений бюджетной и налоговой политики Залегощенского </w:t>
      </w:r>
      <w:r w:rsidR="001566AC">
        <w:t>района Орловской области на 2023–2025</w:t>
      </w:r>
      <w:r w:rsidRPr="00B44C7F">
        <w:t xml:space="preserve"> годы».</w:t>
      </w:r>
    </w:p>
    <w:p w:rsidR="00E75DD5" w:rsidRPr="00B44C7F" w:rsidRDefault="00E75DD5" w:rsidP="00E75DD5">
      <w:pPr>
        <w:widowControl w:val="0"/>
        <w:autoSpaceDE w:val="0"/>
        <w:autoSpaceDN w:val="0"/>
        <w:adjustRightInd w:val="0"/>
        <w:rPr>
          <w:szCs w:val="28"/>
        </w:rPr>
      </w:pPr>
      <w:r w:rsidRPr="00B44C7F">
        <w:rPr>
          <w:szCs w:val="28"/>
        </w:rPr>
        <w:t xml:space="preserve">    4. Обеспечить разработку </w:t>
      </w:r>
      <w:r w:rsidR="001566AC">
        <w:rPr>
          <w:szCs w:val="28"/>
        </w:rPr>
        <w:t>проекта местного бюджета на 2024 год и на плановый период 2025 и 2026</w:t>
      </w:r>
      <w:r w:rsidRPr="00B44C7F">
        <w:rPr>
          <w:szCs w:val="28"/>
        </w:rPr>
        <w:t xml:space="preserve"> годов с учетом основных </w:t>
      </w:r>
      <w:hyperlink w:anchor="Par31" w:history="1">
        <w:r w:rsidRPr="00B44C7F">
          <w:rPr>
            <w:szCs w:val="28"/>
          </w:rPr>
          <w:t>направлений</w:t>
        </w:r>
      </w:hyperlink>
      <w:r w:rsidRPr="00B44C7F">
        <w:rPr>
          <w:szCs w:val="28"/>
        </w:rPr>
        <w:t xml:space="preserve"> бюджетной и налоговой политики администрации Нижнезалегощенского сельского поселения Залегощенского района Орловской о</w:t>
      </w:r>
      <w:r w:rsidR="001566AC">
        <w:rPr>
          <w:szCs w:val="28"/>
        </w:rPr>
        <w:t>бласти на 2024-2026</w:t>
      </w:r>
      <w:r w:rsidRPr="00B44C7F">
        <w:rPr>
          <w:b/>
          <w:szCs w:val="28"/>
        </w:rPr>
        <w:t xml:space="preserve"> </w:t>
      </w:r>
      <w:r w:rsidRPr="00B44C7F">
        <w:rPr>
          <w:szCs w:val="28"/>
        </w:rPr>
        <w:t>годы.</w:t>
      </w:r>
    </w:p>
    <w:p w:rsidR="00D9289F" w:rsidRPr="00B44C7F" w:rsidRDefault="00B44C7F" w:rsidP="00E75DD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</w:t>
      </w:r>
      <w:r w:rsidR="00E75DD5" w:rsidRPr="00B44C7F">
        <w:rPr>
          <w:szCs w:val="28"/>
        </w:rPr>
        <w:t xml:space="preserve"> 5</w:t>
      </w:r>
      <w:r w:rsidR="00D9289F" w:rsidRPr="00B44C7F">
        <w:rPr>
          <w:szCs w:val="28"/>
        </w:rPr>
        <w:t>. Контроль за исполнением постановления оставляю за собой</w:t>
      </w:r>
    </w:p>
    <w:p w:rsidR="00DA55F3" w:rsidRPr="00B44C7F" w:rsidRDefault="00DA55F3" w:rsidP="00DA55F3">
      <w:pPr>
        <w:autoSpaceDE w:val="0"/>
        <w:autoSpaceDN w:val="0"/>
        <w:adjustRightInd w:val="0"/>
        <w:ind w:firstLine="540"/>
        <w:rPr>
          <w:szCs w:val="28"/>
        </w:rPr>
      </w:pPr>
    </w:p>
    <w:p w:rsidR="00D9289F" w:rsidRPr="00B44C7F" w:rsidRDefault="00D9289F" w:rsidP="00B44C7F">
      <w:pPr>
        <w:autoSpaceDE w:val="0"/>
        <w:autoSpaceDN w:val="0"/>
        <w:adjustRightInd w:val="0"/>
        <w:rPr>
          <w:szCs w:val="28"/>
        </w:rPr>
      </w:pPr>
      <w:r w:rsidRPr="00B44C7F">
        <w:rPr>
          <w:szCs w:val="28"/>
        </w:rPr>
        <w:t>Глава администрации</w:t>
      </w:r>
    </w:p>
    <w:p w:rsidR="00D9289F" w:rsidRPr="00B44C7F" w:rsidRDefault="00D9289F" w:rsidP="00B44C7F">
      <w:pPr>
        <w:autoSpaceDE w:val="0"/>
        <w:autoSpaceDN w:val="0"/>
        <w:adjustRightInd w:val="0"/>
        <w:rPr>
          <w:szCs w:val="28"/>
        </w:rPr>
      </w:pPr>
      <w:r w:rsidRPr="00B44C7F">
        <w:rPr>
          <w:szCs w:val="28"/>
        </w:rPr>
        <w:t>Нижнезалегощенского</w:t>
      </w:r>
    </w:p>
    <w:p w:rsidR="00D9289F" w:rsidRPr="00B44C7F" w:rsidRDefault="00D9289F" w:rsidP="00B44C7F">
      <w:pPr>
        <w:autoSpaceDE w:val="0"/>
        <w:autoSpaceDN w:val="0"/>
        <w:adjustRightInd w:val="0"/>
        <w:rPr>
          <w:szCs w:val="28"/>
        </w:rPr>
      </w:pPr>
      <w:r w:rsidRPr="00B44C7F">
        <w:rPr>
          <w:szCs w:val="28"/>
        </w:rPr>
        <w:t xml:space="preserve">сельского поселения                                           </w:t>
      </w:r>
      <w:r w:rsidR="00E75DD5" w:rsidRPr="00B44C7F">
        <w:rPr>
          <w:szCs w:val="28"/>
        </w:rPr>
        <w:t xml:space="preserve">                  </w:t>
      </w:r>
      <w:r w:rsidRPr="00B44C7F">
        <w:rPr>
          <w:szCs w:val="28"/>
        </w:rPr>
        <w:t xml:space="preserve"> А.Ф.Красницкий</w:t>
      </w:r>
    </w:p>
    <w:p w:rsidR="00D9289F" w:rsidRPr="00B44C7F" w:rsidRDefault="00D9289F" w:rsidP="00D9289F">
      <w:pPr>
        <w:autoSpaceDE w:val="0"/>
        <w:autoSpaceDN w:val="0"/>
        <w:adjustRightInd w:val="0"/>
        <w:ind w:firstLine="540"/>
        <w:rPr>
          <w:szCs w:val="28"/>
        </w:rPr>
      </w:pPr>
      <w:r w:rsidRPr="00B44C7F">
        <w:rPr>
          <w:szCs w:val="28"/>
        </w:rPr>
        <w:t xml:space="preserve">                                                    </w:t>
      </w:r>
    </w:p>
    <w:p w:rsidR="0087312D" w:rsidRPr="00B44C7F" w:rsidRDefault="0087312D" w:rsidP="001716C6">
      <w:pPr>
        <w:autoSpaceDE w:val="0"/>
        <w:autoSpaceDN w:val="0"/>
        <w:adjustRightInd w:val="0"/>
        <w:ind w:firstLine="540"/>
        <w:rPr>
          <w:szCs w:val="28"/>
        </w:rPr>
      </w:pPr>
    </w:p>
    <w:p w:rsidR="00D9289F" w:rsidRPr="00B44C7F" w:rsidRDefault="009F749E" w:rsidP="009F749E">
      <w:pPr>
        <w:pStyle w:val="ConsPlusNormal"/>
        <w:jc w:val="right"/>
        <w:outlineLvl w:val="0"/>
      </w:pPr>
      <w:r>
        <w:rPr>
          <w:lang w:eastAsia="en-US"/>
        </w:rPr>
        <w:t xml:space="preserve">                                                                                            </w:t>
      </w:r>
      <w:r w:rsidR="00D9289F" w:rsidRPr="00B44C7F">
        <w:t xml:space="preserve">Приложение  </w:t>
      </w:r>
    </w:p>
    <w:p w:rsidR="00D9289F" w:rsidRPr="00B44C7F" w:rsidRDefault="00B44C7F" w:rsidP="009F749E">
      <w:pPr>
        <w:pStyle w:val="ConsPlusNormal"/>
        <w:ind w:left="5387"/>
        <w:jc w:val="right"/>
        <w:outlineLvl w:val="0"/>
      </w:pPr>
      <w:r>
        <w:t xml:space="preserve">К </w:t>
      </w:r>
      <w:r w:rsidR="00D9289F" w:rsidRPr="00B44C7F">
        <w:t>постановлению администрации Нижнезалегощенского сельского поселения Залегощенского района Орловской области</w:t>
      </w:r>
    </w:p>
    <w:p w:rsidR="008457D8" w:rsidRPr="00B44C7F" w:rsidRDefault="008457D8" w:rsidP="009F749E">
      <w:pPr>
        <w:pStyle w:val="ConsPlusNormal"/>
        <w:ind w:left="5387"/>
        <w:jc w:val="right"/>
        <w:outlineLvl w:val="0"/>
      </w:pPr>
    </w:p>
    <w:p w:rsidR="0087312D" w:rsidRPr="00B44C7F" w:rsidRDefault="009F749E" w:rsidP="009F749E">
      <w:pPr>
        <w:pStyle w:val="ConsPlusNormal"/>
        <w:ind w:left="5387"/>
        <w:jc w:val="right"/>
      </w:pPr>
      <w:r>
        <w:t>От 3</w:t>
      </w:r>
      <w:r w:rsidR="00CE7485" w:rsidRPr="00B44C7F">
        <w:t xml:space="preserve"> ноября</w:t>
      </w:r>
      <w:r w:rsidR="0087312D" w:rsidRPr="00B44C7F">
        <w:t xml:space="preserve"> </w:t>
      </w:r>
      <w:r w:rsidR="00282DD4" w:rsidRPr="00B44C7F">
        <w:t>202</w:t>
      </w:r>
      <w:r w:rsidR="001566AC">
        <w:t>3</w:t>
      </w:r>
      <w:r w:rsidR="0087312D" w:rsidRPr="00B44C7F">
        <w:t xml:space="preserve"> г. № </w:t>
      </w:r>
      <w:r>
        <w:t>23</w:t>
      </w:r>
    </w:p>
    <w:p w:rsidR="0087312D" w:rsidRPr="00B44C7F" w:rsidRDefault="0087312D" w:rsidP="008457D8">
      <w:pPr>
        <w:pStyle w:val="ConsPlusNormal"/>
        <w:jc w:val="center"/>
        <w:rPr>
          <w:b/>
          <w:bCs/>
        </w:rPr>
      </w:pPr>
      <w:bookmarkStart w:id="1" w:name="Par31"/>
      <w:bookmarkEnd w:id="1"/>
    </w:p>
    <w:p w:rsidR="0087312D" w:rsidRPr="00B44C7F" w:rsidRDefault="0087312D" w:rsidP="0087312D">
      <w:pPr>
        <w:pStyle w:val="ConsPlusNormal"/>
        <w:jc w:val="center"/>
      </w:pPr>
      <w:r w:rsidRPr="00B44C7F">
        <w:rPr>
          <w:bCs/>
        </w:rPr>
        <w:t xml:space="preserve">Основные направления </w:t>
      </w:r>
      <w:r w:rsidRPr="00B44C7F">
        <w:t>бюджетной</w:t>
      </w:r>
      <w:r w:rsidR="00020D63" w:rsidRPr="00B44C7F">
        <w:t xml:space="preserve"> и налоговой</w:t>
      </w:r>
      <w:r w:rsidRPr="00B44C7F">
        <w:t xml:space="preserve"> политики </w:t>
      </w:r>
    </w:p>
    <w:p w:rsidR="0087312D" w:rsidRPr="00B44C7F" w:rsidRDefault="00D9289F" w:rsidP="0087312D">
      <w:pPr>
        <w:pStyle w:val="ConsPlusNormal"/>
        <w:jc w:val="center"/>
      </w:pPr>
      <w:r w:rsidRPr="00B44C7F">
        <w:t>администрации Нижнезалегощенского сельского поселени</w:t>
      </w:r>
      <w:r w:rsidR="00782509" w:rsidRPr="00B44C7F">
        <w:t xml:space="preserve">я </w:t>
      </w:r>
      <w:r w:rsidR="0087312D" w:rsidRPr="00B44C7F">
        <w:t xml:space="preserve">Залегощенского </w:t>
      </w:r>
      <w:r w:rsidR="00BE738A" w:rsidRPr="00B44C7F">
        <w:t>района</w:t>
      </w:r>
      <w:r w:rsidR="0087312D" w:rsidRPr="00B44C7F">
        <w:t xml:space="preserve"> на </w:t>
      </w:r>
      <w:r w:rsidR="0087312D" w:rsidRPr="00B44C7F">
        <w:rPr>
          <w:bCs/>
        </w:rPr>
        <w:t>20</w:t>
      </w:r>
      <w:r w:rsidR="004A67BE" w:rsidRPr="00B44C7F">
        <w:rPr>
          <w:bCs/>
        </w:rPr>
        <w:t>2</w:t>
      </w:r>
      <w:r w:rsidR="001566AC">
        <w:rPr>
          <w:bCs/>
        </w:rPr>
        <w:t>4</w:t>
      </w:r>
      <w:r w:rsidR="0087312D" w:rsidRPr="00B44C7F">
        <w:rPr>
          <w:bCs/>
        </w:rPr>
        <w:t>–202</w:t>
      </w:r>
      <w:r w:rsidR="001566AC">
        <w:rPr>
          <w:bCs/>
        </w:rPr>
        <w:t>6</w:t>
      </w:r>
      <w:r w:rsidR="0087312D" w:rsidRPr="00B44C7F">
        <w:rPr>
          <w:bCs/>
        </w:rPr>
        <w:t xml:space="preserve"> </w:t>
      </w:r>
      <w:r w:rsidR="0087312D" w:rsidRPr="00B44C7F">
        <w:t>годы</w:t>
      </w:r>
    </w:p>
    <w:p w:rsidR="0087312D" w:rsidRPr="00B44C7F" w:rsidRDefault="0087312D" w:rsidP="0087312D">
      <w:pPr>
        <w:pStyle w:val="ConsPlusNormal"/>
        <w:jc w:val="both"/>
      </w:pPr>
    </w:p>
    <w:p w:rsidR="0087312D" w:rsidRPr="00B44C7F" w:rsidRDefault="0087312D" w:rsidP="0087312D">
      <w:pPr>
        <w:pStyle w:val="ConsPlusNormal"/>
        <w:jc w:val="center"/>
      </w:pPr>
      <w:r w:rsidRPr="00B44C7F">
        <w:rPr>
          <w:lang w:val="en-US"/>
        </w:rPr>
        <w:t>I</w:t>
      </w:r>
      <w:r w:rsidRPr="00B44C7F">
        <w:t>. Общие положения</w:t>
      </w:r>
    </w:p>
    <w:p w:rsidR="0087312D" w:rsidRPr="00B44C7F" w:rsidRDefault="0087312D" w:rsidP="0087312D">
      <w:pPr>
        <w:pStyle w:val="ConsPlusNormal"/>
        <w:ind w:firstLine="709"/>
        <w:jc w:val="center"/>
      </w:pPr>
    </w:p>
    <w:p w:rsidR="0035216E" w:rsidRPr="00B44C7F" w:rsidRDefault="0087312D" w:rsidP="0035216E">
      <w:pPr>
        <w:pStyle w:val="ConsPlusNormal"/>
        <w:ind w:firstLine="709"/>
        <w:jc w:val="both"/>
      </w:pPr>
      <w:r w:rsidRPr="00B44C7F">
        <w:t xml:space="preserve">Основные направления бюджетной </w:t>
      </w:r>
      <w:r w:rsidR="00020D63" w:rsidRPr="00B44C7F">
        <w:t xml:space="preserve">и налоговой </w:t>
      </w:r>
      <w:r w:rsidRPr="00B44C7F">
        <w:t>политики</w:t>
      </w:r>
      <w:r w:rsidR="00782509" w:rsidRPr="00B44C7F">
        <w:t xml:space="preserve"> администрации Нижнезалегощенского сельского поселения</w:t>
      </w:r>
      <w:r w:rsidRPr="00B44C7F">
        <w:t xml:space="preserve"> </w:t>
      </w:r>
      <w:r w:rsidR="00020D63" w:rsidRPr="00B44C7F">
        <w:t xml:space="preserve">Залегощенского </w:t>
      </w:r>
      <w:r w:rsidR="00FC7FB2" w:rsidRPr="00B44C7F">
        <w:t>района</w:t>
      </w:r>
      <w:r w:rsidRPr="00B44C7F">
        <w:t xml:space="preserve"> </w:t>
      </w:r>
      <w:r w:rsidR="00782509" w:rsidRPr="00B44C7F">
        <w:t xml:space="preserve">Орловской области </w:t>
      </w:r>
      <w:r w:rsidRPr="00B44C7F">
        <w:t xml:space="preserve">на </w:t>
      </w:r>
      <w:r w:rsidRPr="00B44C7F">
        <w:rPr>
          <w:bCs/>
        </w:rPr>
        <w:t>20</w:t>
      </w:r>
      <w:r w:rsidR="004A67BE" w:rsidRPr="00B44C7F">
        <w:rPr>
          <w:bCs/>
        </w:rPr>
        <w:t>2</w:t>
      </w:r>
      <w:r w:rsidR="001566AC">
        <w:rPr>
          <w:bCs/>
        </w:rPr>
        <w:t>4</w:t>
      </w:r>
      <w:r w:rsidRPr="00B44C7F">
        <w:rPr>
          <w:bCs/>
        </w:rPr>
        <w:t>–202</w:t>
      </w:r>
      <w:r w:rsidR="001566AC">
        <w:rPr>
          <w:bCs/>
        </w:rPr>
        <w:t>6</w:t>
      </w:r>
      <w:r w:rsidRPr="00B44C7F">
        <w:rPr>
          <w:bCs/>
        </w:rPr>
        <w:t xml:space="preserve"> </w:t>
      </w:r>
      <w:r w:rsidRPr="00B44C7F">
        <w:t xml:space="preserve">годы   разработаны в соответствии со </w:t>
      </w:r>
      <w:hyperlink r:id="rId8" w:history="1">
        <w:r w:rsidRPr="00B44C7F">
          <w:t>статьей 172</w:t>
        </w:r>
      </w:hyperlink>
      <w:r w:rsidRPr="00B44C7F">
        <w:t xml:space="preserve"> Бюджетного </w:t>
      </w:r>
      <w:hyperlink r:id="rId9" w:history="1">
        <w:r w:rsidRPr="00B44C7F">
          <w:t>кодекса</w:t>
        </w:r>
      </w:hyperlink>
      <w:r w:rsidRPr="00B44C7F">
        <w:t xml:space="preserve"> Российской Федерации, </w:t>
      </w:r>
      <w:hyperlink r:id="rId10" w:history="1">
        <w:r w:rsidR="00FC7FB2" w:rsidRPr="00B44C7F">
          <w:t xml:space="preserve">статьей </w:t>
        </w:r>
      </w:hyperlink>
      <w:r w:rsidR="00FC7FB2" w:rsidRPr="00B44C7F">
        <w:t xml:space="preserve">4 «Положения о бюджетном процессе в </w:t>
      </w:r>
      <w:r w:rsidR="00782509" w:rsidRPr="00B44C7F">
        <w:t>администрации Нижнезалегощенского сельского поселения Залегощенскоого района</w:t>
      </w:r>
      <w:r w:rsidR="00FC7FB2" w:rsidRPr="00B44C7F">
        <w:t xml:space="preserve"> Орловской об</w:t>
      </w:r>
      <w:r w:rsidR="00782509" w:rsidRPr="00B44C7F">
        <w:t>ласти", утвержденного Решением Нижнезалегощенским сельским Советом народных депутатов от 15</w:t>
      </w:r>
      <w:r w:rsidR="00ED3C4C" w:rsidRPr="00B44C7F">
        <w:t xml:space="preserve"> июня 2012 г. № 37</w:t>
      </w:r>
      <w:r w:rsidRPr="00B44C7F">
        <w:t xml:space="preserve">,  а также </w:t>
      </w:r>
      <w:r w:rsidR="00560093" w:rsidRPr="00B44C7F">
        <w:t xml:space="preserve">с учетом </w:t>
      </w:r>
      <w:r w:rsidRPr="00B44C7F">
        <w:t xml:space="preserve">положений </w:t>
      </w:r>
      <w:hyperlink r:id="rId11" w:history="1">
        <w:r w:rsidRPr="00B44C7F">
          <w:t>Налогового</w:t>
        </w:r>
      </w:hyperlink>
      <w:r w:rsidRPr="00B44C7F">
        <w:t xml:space="preserve"> кодекса Российской Федерации</w:t>
      </w:r>
      <w:r w:rsidR="00BC6C64" w:rsidRPr="00B44C7F">
        <w:t xml:space="preserve"> и в рамках</w:t>
      </w:r>
      <w:r w:rsidR="0035216E" w:rsidRPr="00B44C7F">
        <w:t xml:space="preserve"> исполнения Указа Президента Российской Федерации от 16 марта 2022 года № 121 «О мерах по обеспечению социально-экономической стабильности и защиты населения в Российской Федерации». </w:t>
      </w:r>
    </w:p>
    <w:p w:rsidR="004A67BE" w:rsidRPr="00B44C7F" w:rsidRDefault="00560093" w:rsidP="004A67BE">
      <w:pPr>
        <w:pStyle w:val="ConsPlusNormal"/>
        <w:ind w:firstLine="709"/>
        <w:jc w:val="both"/>
      </w:pPr>
      <w:r w:rsidRPr="00B44C7F">
        <w:t>Основные направления бюджетной и налоговой политики</w:t>
      </w:r>
      <w:r w:rsidR="00ED3C4C" w:rsidRPr="00B44C7F">
        <w:t xml:space="preserve"> администрации </w:t>
      </w:r>
      <w:r w:rsidRPr="00B44C7F">
        <w:t xml:space="preserve"> </w:t>
      </w:r>
      <w:r w:rsidR="00ED3C4C" w:rsidRPr="00B44C7F">
        <w:t xml:space="preserve">Нижнезалегощенского сельского поселения </w:t>
      </w:r>
      <w:r w:rsidRPr="00B44C7F">
        <w:t xml:space="preserve">Залегощенского района </w:t>
      </w:r>
      <w:r w:rsidR="00ED3C4C" w:rsidRPr="00B44C7F">
        <w:t xml:space="preserve">Орловской области </w:t>
      </w:r>
      <w:r w:rsidRPr="00B44C7F">
        <w:t xml:space="preserve">на </w:t>
      </w:r>
      <w:r w:rsidR="004A67BE" w:rsidRPr="00B44C7F">
        <w:t xml:space="preserve"> 202</w:t>
      </w:r>
      <w:r w:rsidR="001566AC">
        <w:t>4</w:t>
      </w:r>
      <w:r w:rsidR="004A67BE" w:rsidRPr="00B44C7F">
        <w:t>–202</w:t>
      </w:r>
      <w:r w:rsidR="001566AC">
        <w:t>6</w:t>
      </w:r>
      <w:r w:rsidR="004A67BE" w:rsidRPr="00B44C7F">
        <w:t xml:space="preserve"> годы определяют стратегические цели и задачи развития </w:t>
      </w:r>
      <w:r w:rsidR="00ED3C4C" w:rsidRPr="00B44C7F">
        <w:t xml:space="preserve">Администрации Нижнезалегощенского сельского поселения </w:t>
      </w:r>
      <w:r w:rsidR="004A67BE" w:rsidRPr="00B44C7F">
        <w:t xml:space="preserve">Залегощенского района </w:t>
      </w:r>
      <w:r w:rsidR="00ED3C4C" w:rsidRPr="00B44C7F">
        <w:t xml:space="preserve">Орловской области </w:t>
      </w:r>
      <w:r w:rsidR="004A67BE" w:rsidRPr="00B44C7F">
        <w:t>и направлены на приоритетное исполнение Указа Президента Российской Федерации от 7 мая 2018 года   № 204 «О национальных целях и стратегических задачах развития Российской Федерации на период до 202</w:t>
      </w:r>
      <w:r w:rsidR="0035216E" w:rsidRPr="00B44C7F">
        <w:t>5</w:t>
      </w:r>
      <w:r w:rsidR="004A67BE" w:rsidRPr="00B44C7F">
        <w:t xml:space="preserve"> года», адресное решение социальных задач, повышение качества муниципальных услуг, достижение конкретных общественно значимых результатов.</w:t>
      </w:r>
    </w:p>
    <w:p w:rsidR="00560093" w:rsidRPr="00B44C7F" w:rsidRDefault="00560093" w:rsidP="004A67BE">
      <w:pPr>
        <w:pStyle w:val="ConsPlusNormal"/>
        <w:ind w:firstLine="540"/>
        <w:jc w:val="both"/>
      </w:pPr>
    </w:p>
    <w:p w:rsidR="0087312D" w:rsidRPr="00B44C7F" w:rsidRDefault="0087312D" w:rsidP="0087312D">
      <w:pPr>
        <w:pStyle w:val="ConsPlusNormal"/>
        <w:jc w:val="center"/>
        <w:outlineLvl w:val="1"/>
      </w:pPr>
      <w:r w:rsidRPr="00B44C7F">
        <w:t>I</w:t>
      </w:r>
      <w:r w:rsidRPr="00B44C7F">
        <w:rPr>
          <w:lang w:val="en-US"/>
        </w:rPr>
        <w:t>I</w:t>
      </w:r>
      <w:r w:rsidRPr="00B44C7F">
        <w:t>. Основные направления бюджетной политики</w:t>
      </w:r>
    </w:p>
    <w:p w:rsidR="0087312D" w:rsidRPr="00B44C7F" w:rsidRDefault="00ED3C4C" w:rsidP="0087312D">
      <w:pPr>
        <w:pStyle w:val="ConsPlusNormal"/>
        <w:jc w:val="center"/>
      </w:pPr>
      <w:r w:rsidRPr="00B44C7F">
        <w:t xml:space="preserve">администрации Нижнезалегощенского сельского поселения </w:t>
      </w:r>
      <w:r w:rsidR="0087312D" w:rsidRPr="00B44C7F">
        <w:t xml:space="preserve">Залегощенского района </w:t>
      </w:r>
      <w:r w:rsidRPr="00B44C7F">
        <w:t xml:space="preserve">Орловской области </w:t>
      </w:r>
      <w:r w:rsidR="00D94C80" w:rsidRPr="00B44C7F">
        <w:t xml:space="preserve">на </w:t>
      </w:r>
      <w:r w:rsidR="00D94C80" w:rsidRPr="00B44C7F">
        <w:rPr>
          <w:bCs/>
        </w:rPr>
        <w:t>20</w:t>
      </w:r>
      <w:r w:rsidR="004A67BE" w:rsidRPr="00B44C7F">
        <w:rPr>
          <w:bCs/>
        </w:rPr>
        <w:t>2</w:t>
      </w:r>
      <w:r w:rsidR="001566AC">
        <w:rPr>
          <w:bCs/>
        </w:rPr>
        <w:t>4</w:t>
      </w:r>
      <w:r w:rsidR="00D94C80" w:rsidRPr="00B44C7F">
        <w:rPr>
          <w:bCs/>
        </w:rPr>
        <w:t>–202</w:t>
      </w:r>
      <w:r w:rsidR="001566AC">
        <w:rPr>
          <w:bCs/>
        </w:rPr>
        <w:t>6</w:t>
      </w:r>
      <w:r w:rsidR="00D94C80" w:rsidRPr="00B44C7F">
        <w:rPr>
          <w:bCs/>
        </w:rPr>
        <w:t xml:space="preserve"> </w:t>
      </w:r>
      <w:r w:rsidR="00D94C80" w:rsidRPr="00B44C7F">
        <w:t>годы</w:t>
      </w:r>
    </w:p>
    <w:p w:rsidR="00A00786" w:rsidRPr="00B44C7F" w:rsidRDefault="00A00786" w:rsidP="0087312D">
      <w:pPr>
        <w:pStyle w:val="ConsPlusNormal"/>
        <w:jc w:val="center"/>
      </w:pPr>
    </w:p>
    <w:p w:rsidR="00760075" w:rsidRPr="00B44C7F" w:rsidRDefault="00BD053E" w:rsidP="00430293">
      <w:pPr>
        <w:pStyle w:val="ConsPlusNormal"/>
        <w:ind w:firstLine="709"/>
        <w:jc w:val="both"/>
      </w:pPr>
      <w:r w:rsidRPr="00B44C7F">
        <w:t xml:space="preserve">В </w:t>
      </w:r>
      <w:r w:rsidR="0087312D" w:rsidRPr="00B44C7F">
        <w:t xml:space="preserve">настоящее время сохраняется базовая </w:t>
      </w:r>
      <w:r w:rsidR="00A00786" w:rsidRPr="00B44C7F">
        <w:t xml:space="preserve">цель бюджетной политики </w:t>
      </w:r>
      <w:r w:rsidR="00615709" w:rsidRPr="00B44C7F">
        <w:t>–</w:t>
      </w:r>
      <w:r w:rsidR="00A00786" w:rsidRPr="00B44C7F">
        <w:t xml:space="preserve"> </w:t>
      </w:r>
      <w:r w:rsidR="00615709" w:rsidRPr="00B44C7F">
        <w:t xml:space="preserve">безусловное исполнение действующих расходных обязательств </w:t>
      </w:r>
      <w:r w:rsidR="00ED3C4C" w:rsidRPr="00B44C7F">
        <w:t xml:space="preserve">администрации Нижнезалегощенского сельского поселения </w:t>
      </w:r>
      <w:r w:rsidR="00615709" w:rsidRPr="00B44C7F">
        <w:t xml:space="preserve">Залегощенского </w:t>
      </w:r>
      <w:r w:rsidR="00615709" w:rsidRPr="00B44C7F">
        <w:lastRenderedPageBreak/>
        <w:t>района</w:t>
      </w:r>
      <w:r w:rsidR="00ED3C4C" w:rsidRPr="00B44C7F">
        <w:t xml:space="preserve"> Орловской области</w:t>
      </w:r>
      <w:r w:rsidR="00615709" w:rsidRPr="00B44C7F">
        <w:t xml:space="preserve"> при приоритетном исполнении всех социальных обязательств.</w:t>
      </w:r>
      <w:r w:rsidR="000E6438" w:rsidRPr="00B44C7F">
        <w:t xml:space="preserve"> </w:t>
      </w:r>
    </w:p>
    <w:p w:rsidR="0087312D" w:rsidRPr="00B44C7F" w:rsidRDefault="000E6438" w:rsidP="00430293">
      <w:pPr>
        <w:pStyle w:val="ConsPlusNormal"/>
        <w:ind w:firstLine="709"/>
        <w:jc w:val="both"/>
      </w:pPr>
      <w:r w:rsidRPr="00B44C7F">
        <w:t>Как и прежде</w:t>
      </w:r>
      <w:r w:rsidR="0087312D" w:rsidRPr="00B44C7F">
        <w:t xml:space="preserve"> одним из ключевых вопросов бюджетной политики является обеспечение сбалансированного распределения имеющихся бюджетных ресурсов между текущими социальными расходами и расходами </w:t>
      </w:r>
      <w:r w:rsidR="0087312D" w:rsidRPr="00B44C7F">
        <w:br/>
        <w:t xml:space="preserve">на развитие. </w:t>
      </w:r>
    </w:p>
    <w:p w:rsidR="0087312D" w:rsidRPr="00B44C7F" w:rsidRDefault="0087312D" w:rsidP="00430293">
      <w:pPr>
        <w:autoSpaceDE w:val="0"/>
        <w:autoSpaceDN w:val="0"/>
        <w:adjustRightInd w:val="0"/>
        <w:ind w:firstLine="709"/>
        <w:rPr>
          <w:szCs w:val="28"/>
        </w:rPr>
      </w:pPr>
      <w:r w:rsidRPr="00B44C7F">
        <w:rPr>
          <w:szCs w:val="28"/>
        </w:rPr>
        <w:t>Бюджетная полити</w:t>
      </w:r>
      <w:r w:rsidR="00430293">
        <w:rPr>
          <w:szCs w:val="28"/>
        </w:rPr>
        <w:t xml:space="preserve">ка в части расходов направлена на сохранение </w:t>
      </w:r>
      <w:r w:rsidRPr="00B44C7F">
        <w:rPr>
          <w:szCs w:val="28"/>
        </w:rPr>
        <w:t xml:space="preserve">преемственности </w:t>
      </w:r>
      <w:r w:rsidR="00430293">
        <w:rPr>
          <w:szCs w:val="28"/>
        </w:rPr>
        <w:t xml:space="preserve">определенных ранее приоритетов </w:t>
      </w:r>
      <w:r w:rsidRPr="00B44C7F">
        <w:rPr>
          <w:szCs w:val="28"/>
        </w:rPr>
        <w:t>и их достижение и скорректирована с учетом т</w:t>
      </w:r>
      <w:r w:rsidR="00430293">
        <w:rPr>
          <w:szCs w:val="28"/>
        </w:rPr>
        <w:t xml:space="preserve">екущей экономической ситуации и </w:t>
      </w:r>
      <w:r w:rsidRPr="00B44C7F">
        <w:rPr>
          <w:szCs w:val="28"/>
        </w:rPr>
        <w:t>необходимостью реализации первоочередных задач социальной сферы, поставленных в Указ</w:t>
      </w:r>
      <w:r w:rsidR="00EB7CB6" w:rsidRPr="00B44C7F">
        <w:rPr>
          <w:szCs w:val="28"/>
        </w:rPr>
        <w:t>е</w:t>
      </w:r>
      <w:r w:rsidRPr="00B44C7F">
        <w:rPr>
          <w:szCs w:val="28"/>
        </w:rPr>
        <w:t xml:space="preserve"> Президента Российской Федерации от 7 мая 201</w:t>
      </w:r>
      <w:r w:rsidR="00EB7CB6" w:rsidRPr="00B44C7F">
        <w:rPr>
          <w:szCs w:val="28"/>
        </w:rPr>
        <w:t>8</w:t>
      </w:r>
      <w:r w:rsidRPr="00B44C7F">
        <w:rPr>
          <w:szCs w:val="28"/>
        </w:rPr>
        <w:t xml:space="preserve"> года</w:t>
      </w:r>
      <w:r w:rsidR="0038060B" w:rsidRPr="00B44C7F">
        <w:rPr>
          <w:szCs w:val="28"/>
        </w:rPr>
        <w:t xml:space="preserve"> № 204 «О национальных целях и стратегических задачах развития Российской Федерации на период до 202</w:t>
      </w:r>
      <w:r w:rsidR="000E6438" w:rsidRPr="00B44C7F">
        <w:rPr>
          <w:szCs w:val="28"/>
        </w:rPr>
        <w:t>5</w:t>
      </w:r>
      <w:r w:rsidR="0038060B" w:rsidRPr="00B44C7F">
        <w:rPr>
          <w:szCs w:val="28"/>
        </w:rPr>
        <w:t xml:space="preserve"> года»</w:t>
      </w:r>
      <w:r w:rsidRPr="00B44C7F">
        <w:rPr>
          <w:szCs w:val="28"/>
        </w:rPr>
        <w:t>.</w:t>
      </w:r>
    </w:p>
    <w:p w:rsidR="00D94C80" w:rsidRPr="00B44C7F" w:rsidRDefault="0087312D" w:rsidP="00430293">
      <w:pPr>
        <w:autoSpaceDE w:val="0"/>
        <w:autoSpaceDN w:val="0"/>
        <w:adjustRightInd w:val="0"/>
        <w:ind w:firstLine="709"/>
        <w:rPr>
          <w:szCs w:val="28"/>
        </w:rPr>
      </w:pPr>
      <w:r w:rsidRPr="00B44C7F">
        <w:rPr>
          <w:szCs w:val="28"/>
        </w:rPr>
        <w:t xml:space="preserve">Необходимо </w:t>
      </w:r>
      <w:r w:rsidR="000E6438" w:rsidRPr="00B44C7F">
        <w:rPr>
          <w:szCs w:val="28"/>
        </w:rPr>
        <w:t xml:space="preserve">проведение мероприятий, направленных на рост доходного потенциала </w:t>
      </w:r>
      <w:r w:rsidR="00ED3C4C" w:rsidRPr="00B44C7F">
        <w:rPr>
          <w:szCs w:val="28"/>
        </w:rPr>
        <w:t xml:space="preserve">администрации Нижнезалегощенского сельского поселения </w:t>
      </w:r>
      <w:r w:rsidR="000E6438" w:rsidRPr="00B44C7F">
        <w:rPr>
          <w:szCs w:val="28"/>
        </w:rPr>
        <w:t xml:space="preserve">Залегощенского района </w:t>
      </w:r>
      <w:r w:rsidR="00A85D6F" w:rsidRPr="00B44C7F">
        <w:rPr>
          <w:szCs w:val="28"/>
        </w:rPr>
        <w:t>Орловской области и оптимизацию расходов местного</w:t>
      </w:r>
      <w:r w:rsidR="000E6438" w:rsidRPr="00B44C7F">
        <w:rPr>
          <w:szCs w:val="28"/>
        </w:rPr>
        <w:t xml:space="preserve"> бюджета, </w:t>
      </w:r>
      <w:r w:rsidRPr="00B44C7F">
        <w:rPr>
          <w:szCs w:val="28"/>
        </w:rPr>
        <w:t xml:space="preserve">внедрение новых механизмов оказания и финансового обеспечения муниципальных услуг, повышение их доступности и качества. </w:t>
      </w:r>
    </w:p>
    <w:p w:rsidR="00A00786" w:rsidRPr="00B44C7F" w:rsidRDefault="00A00786" w:rsidP="00430293">
      <w:pPr>
        <w:pStyle w:val="ConsPlusNormal"/>
        <w:ind w:firstLine="539"/>
        <w:jc w:val="both"/>
      </w:pPr>
      <w:r w:rsidRPr="00B44C7F">
        <w:t>Основные задачи, направленные на достижение базовой цели бюджетной политики:</w:t>
      </w:r>
    </w:p>
    <w:p w:rsidR="00A00786" w:rsidRPr="00B44C7F" w:rsidRDefault="006A357E" w:rsidP="00430293">
      <w:pPr>
        <w:pStyle w:val="ConsPlusNormal"/>
        <w:ind w:firstLine="539"/>
        <w:jc w:val="both"/>
      </w:pPr>
      <w:r w:rsidRPr="00B44C7F">
        <w:t xml:space="preserve"> </w:t>
      </w:r>
      <w:r w:rsidR="00A00786" w:rsidRPr="00B44C7F">
        <w:t>1) оптимизация расходов на муниципальное управление;</w:t>
      </w:r>
    </w:p>
    <w:p w:rsidR="00A00786" w:rsidRPr="00B44C7F" w:rsidRDefault="006A357E" w:rsidP="00430293">
      <w:pPr>
        <w:pStyle w:val="ConsPlusNormal"/>
        <w:ind w:firstLine="539"/>
        <w:jc w:val="both"/>
      </w:pPr>
      <w:r w:rsidRPr="00B44C7F">
        <w:t xml:space="preserve"> </w:t>
      </w:r>
      <w:r w:rsidR="00A00786" w:rsidRPr="00B44C7F">
        <w:t>2) оптимизация расходов на содержание бюджетной сети, а также численности работников бюджетной сферы;</w:t>
      </w:r>
    </w:p>
    <w:p w:rsidR="00A00786" w:rsidRPr="00B44C7F" w:rsidRDefault="006A357E" w:rsidP="00430293">
      <w:pPr>
        <w:pStyle w:val="ConsPlusNormal"/>
        <w:ind w:firstLine="539"/>
        <w:jc w:val="both"/>
      </w:pPr>
      <w:r w:rsidRPr="00B44C7F">
        <w:t xml:space="preserve"> </w:t>
      </w:r>
      <w:r w:rsidR="00A00786" w:rsidRPr="00B44C7F">
        <w:t>3) совершенствование системы закупок для муниципальных нужд;</w:t>
      </w:r>
    </w:p>
    <w:p w:rsidR="00A00786" w:rsidRPr="00B44C7F" w:rsidRDefault="006A357E" w:rsidP="00430293">
      <w:pPr>
        <w:pStyle w:val="ConsPlusNormal"/>
        <w:ind w:firstLine="539"/>
        <w:jc w:val="both"/>
      </w:pPr>
      <w:r w:rsidRPr="00B44C7F">
        <w:t xml:space="preserve"> </w:t>
      </w:r>
      <w:r w:rsidR="00374399" w:rsidRPr="00B44C7F">
        <w:t>4</w:t>
      </w:r>
      <w:r w:rsidR="00A00786" w:rsidRPr="00B44C7F">
        <w:t xml:space="preserve">) сокращение просроченной кредиторской задолженности </w:t>
      </w:r>
      <w:r w:rsidR="00EB7CB6" w:rsidRPr="00B44C7F">
        <w:t xml:space="preserve"> </w:t>
      </w:r>
      <w:r w:rsidR="00A00786" w:rsidRPr="00B44C7F">
        <w:t>бюджета</w:t>
      </w:r>
      <w:r w:rsidR="00A85D6F" w:rsidRPr="00B44C7F">
        <w:t xml:space="preserve"> администрации Нижнезалегощенского сельского поселения</w:t>
      </w:r>
      <w:r w:rsidR="00A00786" w:rsidRPr="00B44C7F">
        <w:t>;</w:t>
      </w:r>
    </w:p>
    <w:p w:rsidR="00A00786" w:rsidRPr="00B44C7F" w:rsidRDefault="006A357E" w:rsidP="00430293">
      <w:pPr>
        <w:pStyle w:val="ConsPlusNormal"/>
        <w:ind w:firstLine="539"/>
        <w:jc w:val="both"/>
      </w:pPr>
      <w:r w:rsidRPr="00B44C7F">
        <w:t xml:space="preserve"> </w:t>
      </w:r>
      <w:r w:rsidR="00374399" w:rsidRPr="00B44C7F">
        <w:t>5</w:t>
      </w:r>
      <w:r w:rsidR="00A00786" w:rsidRPr="00B44C7F">
        <w:t xml:space="preserve">) </w:t>
      </w:r>
      <w:r w:rsidR="008C3EA3" w:rsidRPr="00B44C7F">
        <w:t>совершенствование долговой политики</w:t>
      </w:r>
      <w:r w:rsidR="00A00786" w:rsidRPr="00B44C7F">
        <w:t>;</w:t>
      </w:r>
    </w:p>
    <w:p w:rsidR="00A00786" w:rsidRPr="00B44C7F" w:rsidRDefault="006A357E" w:rsidP="00430293">
      <w:pPr>
        <w:pStyle w:val="ConsPlusNormal"/>
        <w:ind w:firstLine="539"/>
        <w:jc w:val="both"/>
      </w:pPr>
      <w:r w:rsidRPr="00B44C7F">
        <w:t xml:space="preserve"> </w:t>
      </w:r>
      <w:r w:rsidR="00374399" w:rsidRPr="00B44C7F">
        <w:t>6</w:t>
      </w:r>
      <w:r w:rsidR="00A00786" w:rsidRPr="00B44C7F">
        <w:t>) совершенствование межбюджетных отношений.</w:t>
      </w:r>
    </w:p>
    <w:p w:rsidR="009B3A9D" w:rsidRPr="00B44C7F" w:rsidRDefault="009B3A9D" w:rsidP="00430293">
      <w:pPr>
        <w:pStyle w:val="ConsPlusNormal"/>
        <w:tabs>
          <w:tab w:val="left" w:pos="993"/>
        </w:tabs>
        <w:ind w:firstLine="709"/>
        <w:jc w:val="both"/>
      </w:pPr>
      <w:r w:rsidRPr="00B44C7F">
        <w:t xml:space="preserve">Для каждой задачи сформирован набор мероприятий, достижение которых будет способствовать </w:t>
      </w:r>
      <w:r w:rsidR="0038060B" w:rsidRPr="00B44C7F">
        <w:t xml:space="preserve">ее </w:t>
      </w:r>
      <w:r w:rsidRPr="00B44C7F">
        <w:t>решению.</w:t>
      </w:r>
    </w:p>
    <w:p w:rsidR="009B3A9D" w:rsidRPr="00B44C7F" w:rsidRDefault="009B3A9D" w:rsidP="00430293">
      <w:pPr>
        <w:pStyle w:val="ConsPlusNormal"/>
        <w:tabs>
          <w:tab w:val="left" w:pos="993"/>
        </w:tabs>
        <w:ind w:firstLine="709"/>
        <w:jc w:val="both"/>
      </w:pPr>
      <w:r w:rsidRPr="00B44C7F">
        <w:t>1. В рамках решения задачи «Оптимизация расходов на муниципальное управление»</w:t>
      </w:r>
      <w:r w:rsidR="0038060B" w:rsidRPr="00B44C7F">
        <w:t xml:space="preserve"> необходимо продолжить проведение следующих мероприятий</w:t>
      </w:r>
      <w:r w:rsidRPr="00B44C7F">
        <w:t>:</w:t>
      </w:r>
    </w:p>
    <w:p w:rsidR="009B3A9D" w:rsidRPr="00B44C7F" w:rsidRDefault="009B3A9D" w:rsidP="00430293">
      <w:pPr>
        <w:pStyle w:val="ab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F">
        <w:rPr>
          <w:rFonts w:ascii="Times New Roman" w:hAnsi="Times New Roman"/>
          <w:sz w:val="28"/>
          <w:szCs w:val="28"/>
        </w:rPr>
        <w:t xml:space="preserve">оптимизация расходов на текущее содержание исполнительных органов муниципальной власти, в том числе на основе сокращения численности муниципальных служащих </w:t>
      </w:r>
      <w:r w:rsidR="00A85D6F" w:rsidRPr="00B44C7F">
        <w:rPr>
          <w:rFonts w:ascii="Times New Roman" w:hAnsi="Times New Roman"/>
          <w:sz w:val="28"/>
          <w:szCs w:val="28"/>
        </w:rPr>
        <w:t xml:space="preserve">администрации Нижнезалегощенского сельского поселения </w:t>
      </w:r>
      <w:r w:rsidRPr="00B44C7F">
        <w:rPr>
          <w:rFonts w:ascii="Times New Roman" w:hAnsi="Times New Roman"/>
          <w:sz w:val="28"/>
          <w:szCs w:val="28"/>
        </w:rPr>
        <w:t>Залегощенского района</w:t>
      </w:r>
      <w:r w:rsidR="00A85D6F" w:rsidRPr="00B44C7F">
        <w:rPr>
          <w:rFonts w:ascii="Times New Roman" w:hAnsi="Times New Roman"/>
          <w:sz w:val="28"/>
          <w:szCs w:val="28"/>
        </w:rPr>
        <w:t xml:space="preserve"> Орловской области</w:t>
      </w:r>
      <w:r w:rsidRPr="00B44C7F">
        <w:rPr>
          <w:rFonts w:ascii="Times New Roman" w:hAnsi="Times New Roman"/>
          <w:sz w:val="28"/>
          <w:szCs w:val="28"/>
        </w:rPr>
        <w:t xml:space="preserve">, в том числе установление запрета на увеличение численности муниципальных служащих </w:t>
      </w:r>
      <w:r w:rsidR="00A85D6F" w:rsidRPr="00B44C7F">
        <w:rPr>
          <w:rFonts w:ascii="Times New Roman" w:hAnsi="Times New Roman"/>
          <w:sz w:val="28"/>
          <w:szCs w:val="28"/>
        </w:rPr>
        <w:t xml:space="preserve">администрации Нижнезалегощенского сельского поселения </w:t>
      </w:r>
      <w:r w:rsidRPr="00B44C7F">
        <w:rPr>
          <w:rFonts w:ascii="Times New Roman" w:hAnsi="Times New Roman"/>
          <w:sz w:val="28"/>
          <w:szCs w:val="28"/>
        </w:rPr>
        <w:t>Залегощенского района</w:t>
      </w:r>
      <w:r w:rsidR="00A85D6F" w:rsidRPr="00B44C7F">
        <w:rPr>
          <w:rFonts w:ascii="Times New Roman" w:hAnsi="Times New Roman"/>
          <w:sz w:val="28"/>
          <w:szCs w:val="28"/>
        </w:rPr>
        <w:t xml:space="preserve"> Орловской области</w:t>
      </w:r>
      <w:r w:rsidR="00430293">
        <w:rPr>
          <w:rFonts w:ascii="Times New Roman" w:hAnsi="Times New Roman"/>
          <w:sz w:val="28"/>
          <w:szCs w:val="28"/>
        </w:rPr>
        <w:t xml:space="preserve"> и численности работников,</w:t>
      </w:r>
      <w:r w:rsidRPr="00B44C7F">
        <w:rPr>
          <w:rFonts w:ascii="Times New Roman" w:hAnsi="Times New Roman"/>
          <w:sz w:val="28"/>
          <w:szCs w:val="28"/>
        </w:rPr>
        <w:t xml:space="preserve">осуществляющих техническое обеспечение деятельности </w:t>
      </w:r>
      <w:r w:rsidR="00A85D6F" w:rsidRPr="00B44C7F">
        <w:rPr>
          <w:rFonts w:ascii="Times New Roman" w:hAnsi="Times New Roman"/>
          <w:sz w:val="28"/>
          <w:szCs w:val="28"/>
        </w:rPr>
        <w:t xml:space="preserve">администрации Нижнезалегощенского сельского поселения </w:t>
      </w:r>
      <w:r w:rsidRPr="00B44C7F">
        <w:rPr>
          <w:rFonts w:ascii="Times New Roman" w:hAnsi="Times New Roman"/>
          <w:sz w:val="28"/>
          <w:szCs w:val="28"/>
        </w:rPr>
        <w:t>Залегощенского района</w:t>
      </w:r>
      <w:r w:rsidR="00A85D6F" w:rsidRPr="00B44C7F">
        <w:rPr>
          <w:rFonts w:ascii="Times New Roman" w:hAnsi="Times New Roman"/>
          <w:sz w:val="28"/>
          <w:szCs w:val="28"/>
        </w:rPr>
        <w:t xml:space="preserve"> Орловской области</w:t>
      </w:r>
      <w:r w:rsidRPr="00B44C7F">
        <w:rPr>
          <w:rFonts w:ascii="Times New Roman" w:hAnsi="Times New Roman"/>
          <w:sz w:val="28"/>
          <w:szCs w:val="28"/>
        </w:rPr>
        <w:t>;</w:t>
      </w:r>
    </w:p>
    <w:p w:rsidR="009B3A9D" w:rsidRPr="00B44C7F" w:rsidRDefault="009B3A9D" w:rsidP="007120A7">
      <w:pPr>
        <w:pStyle w:val="ab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44C7F">
        <w:rPr>
          <w:rFonts w:ascii="Times New Roman" w:hAnsi="Times New Roman"/>
          <w:sz w:val="28"/>
          <w:szCs w:val="28"/>
        </w:rPr>
        <w:t xml:space="preserve">      </w:t>
      </w:r>
      <w:r w:rsidR="00374399" w:rsidRPr="00B44C7F">
        <w:rPr>
          <w:rFonts w:ascii="Times New Roman" w:hAnsi="Times New Roman"/>
          <w:sz w:val="28"/>
          <w:szCs w:val="28"/>
        </w:rPr>
        <w:t xml:space="preserve">   </w:t>
      </w:r>
      <w:r w:rsidRPr="00B44C7F">
        <w:rPr>
          <w:rFonts w:ascii="Times New Roman" w:hAnsi="Times New Roman"/>
          <w:sz w:val="28"/>
          <w:szCs w:val="28"/>
        </w:rPr>
        <w:t>2) дальнейшее развитие предоставления муниципальных услуг в электронной форме;</w:t>
      </w:r>
    </w:p>
    <w:p w:rsidR="009B3A9D" w:rsidRPr="00B44C7F" w:rsidRDefault="00374399" w:rsidP="007120A7">
      <w:pPr>
        <w:pStyle w:val="ab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44C7F">
        <w:rPr>
          <w:rFonts w:ascii="Times New Roman" w:hAnsi="Times New Roman"/>
          <w:sz w:val="28"/>
          <w:szCs w:val="28"/>
        </w:rPr>
        <w:lastRenderedPageBreak/>
        <w:t xml:space="preserve">          3) </w:t>
      </w:r>
      <w:r w:rsidR="009B3A9D" w:rsidRPr="00B44C7F">
        <w:rPr>
          <w:rFonts w:ascii="Times New Roman" w:hAnsi="Times New Roman"/>
          <w:sz w:val="28"/>
          <w:szCs w:val="28"/>
        </w:rPr>
        <w:t>повышение эффективности использования имущества, находящегося в собственности</w:t>
      </w:r>
      <w:r w:rsidR="00A85D6F" w:rsidRPr="00B44C7F">
        <w:rPr>
          <w:rFonts w:ascii="Times New Roman" w:hAnsi="Times New Roman"/>
          <w:sz w:val="28"/>
          <w:szCs w:val="28"/>
        </w:rPr>
        <w:t xml:space="preserve"> администрации Нижнезалегощенского сельского поселения</w:t>
      </w:r>
      <w:r w:rsidR="009B3A9D" w:rsidRPr="00B44C7F">
        <w:rPr>
          <w:rFonts w:ascii="Times New Roman" w:hAnsi="Times New Roman"/>
          <w:sz w:val="28"/>
          <w:szCs w:val="28"/>
        </w:rPr>
        <w:t xml:space="preserve"> </w:t>
      </w:r>
      <w:r w:rsidRPr="00B44C7F">
        <w:rPr>
          <w:rFonts w:ascii="Times New Roman" w:hAnsi="Times New Roman"/>
          <w:sz w:val="28"/>
          <w:szCs w:val="28"/>
        </w:rPr>
        <w:t>Залегощенского района</w:t>
      </w:r>
      <w:r w:rsidR="00A85D6F" w:rsidRPr="00B44C7F">
        <w:rPr>
          <w:rFonts w:ascii="Times New Roman" w:hAnsi="Times New Roman"/>
          <w:sz w:val="28"/>
          <w:szCs w:val="28"/>
        </w:rPr>
        <w:t xml:space="preserve"> Орловской области</w:t>
      </w:r>
      <w:r w:rsidRPr="00B44C7F">
        <w:rPr>
          <w:rFonts w:ascii="Times New Roman" w:hAnsi="Times New Roman"/>
          <w:sz w:val="28"/>
          <w:szCs w:val="28"/>
        </w:rPr>
        <w:t>.</w:t>
      </w:r>
    </w:p>
    <w:p w:rsidR="009B3A9D" w:rsidRPr="00B44C7F" w:rsidRDefault="009B3A9D" w:rsidP="009B3A9D">
      <w:pPr>
        <w:pStyle w:val="ConsPlusNormal"/>
        <w:ind w:firstLine="709"/>
        <w:jc w:val="both"/>
      </w:pPr>
      <w:r w:rsidRPr="00B44C7F">
        <w:t>2. В рамках решения задачи «Оптимизация расходов на содержание бюджетной сети, а также численности работников бюджетной сферы»:</w:t>
      </w:r>
    </w:p>
    <w:p w:rsidR="009B3A9D" w:rsidRPr="00B44C7F" w:rsidRDefault="009B3A9D" w:rsidP="009B3A9D">
      <w:pPr>
        <w:pStyle w:val="ab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F">
        <w:rPr>
          <w:rFonts w:ascii="Times New Roman" w:hAnsi="Times New Roman"/>
          <w:sz w:val="28"/>
          <w:szCs w:val="28"/>
        </w:rPr>
        <w:t>мониторинг не</w:t>
      </w:r>
      <w:r w:rsidR="004652B4" w:rsidRPr="00B44C7F">
        <w:rPr>
          <w:rFonts w:ascii="Times New Roman" w:hAnsi="Times New Roman"/>
          <w:sz w:val="28"/>
          <w:szCs w:val="28"/>
        </w:rPr>
        <w:t xml:space="preserve"> </w:t>
      </w:r>
      <w:r w:rsidRPr="00B44C7F">
        <w:rPr>
          <w:rFonts w:ascii="Times New Roman" w:hAnsi="Times New Roman"/>
          <w:sz w:val="28"/>
          <w:szCs w:val="28"/>
        </w:rPr>
        <w:t>превышения значений целевых показателей заработной платы в целях исполнения подпункта «ж» пункта 6 перечня поручений Президента Российской Федерации от 26 февраля 2019 года № Пр-294 об обеспечении контроля за сохранением достигнутого соотношения между уровнем оплаты труда отдельных категорий работников бюджетной сферы и уровнем средней заработной платы в регионе;</w:t>
      </w:r>
    </w:p>
    <w:p w:rsidR="009B3A9D" w:rsidRPr="00B44C7F" w:rsidRDefault="009B3A9D" w:rsidP="009B3A9D">
      <w:pPr>
        <w:pStyle w:val="ab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F">
        <w:rPr>
          <w:rFonts w:ascii="Times New Roman" w:hAnsi="Times New Roman"/>
          <w:sz w:val="28"/>
          <w:szCs w:val="28"/>
        </w:rPr>
        <w:t xml:space="preserve">увеличение объема расходов за счет доходов от внебюджетной деятельности учреждений </w:t>
      </w:r>
      <w:r w:rsidR="00A85D6F" w:rsidRPr="00B44C7F">
        <w:rPr>
          <w:rFonts w:ascii="Times New Roman" w:hAnsi="Times New Roman"/>
          <w:sz w:val="28"/>
          <w:szCs w:val="28"/>
        </w:rPr>
        <w:t xml:space="preserve">администрации Нижнезалегощенского сельского поселения </w:t>
      </w:r>
      <w:r w:rsidR="00374399" w:rsidRPr="00B44C7F">
        <w:rPr>
          <w:rFonts w:ascii="Times New Roman" w:hAnsi="Times New Roman"/>
          <w:sz w:val="28"/>
          <w:szCs w:val="28"/>
        </w:rPr>
        <w:t>Залегощенского района</w:t>
      </w:r>
      <w:r w:rsidR="00A85D6F" w:rsidRPr="00B44C7F">
        <w:rPr>
          <w:rFonts w:ascii="Times New Roman" w:hAnsi="Times New Roman"/>
          <w:sz w:val="28"/>
          <w:szCs w:val="28"/>
        </w:rPr>
        <w:t xml:space="preserve"> Орловской области</w:t>
      </w:r>
      <w:r w:rsidRPr="00B44C7F">
        <w:rPr>
          <w:rFonts w:ascii="Times New Roman" w:hAnsi="Times New Roman"/>
          <w:sz w:val="28"/>
          <w:szCs w:val="28"/>
        </w:rPr>
        <w:t>, в том числе за счет эффективного использования принадлежащего им на праве оперативного управления имущества;</w:t>
      </w:r>
    </w:p>
    <w:p w:rsidR="009B3A9D" w:rsidRPr="00B44C7F" w:rsidRDefault="009B3A9D" w:rsidP="009B3A9D">
      <w:pPr>
        <w:pStyle w:val="ab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F">
        <w:rPr>
          <w:rFonts w:ascii="Times New Roman" w:hAnsi="Times New Roman"/>
          <w:sz w:val="28"/>
          <w:szCs w:val="28"/>
        </w:rPr>
        <w:t xml:space="preserve">анализ нагрузки на бюджетную сеть (количество бюджетных учреждений </w:t>
      </w:r>
      <w:r w:rsidR="00A85D6F" w:rsidRPr="00B44C7F">
        <w:rPr>
          <w:rFonts w:ascii="Times New Roman" w:hAnsi="Times New Roman"/>
          <w:sz w:val="28"/>
          <w:szCs w:val="28"/>
        </w:rPr>
        <w:t xml:space="preserve">администрации Нижнезалегощенского сельского поселения </w:t>
      </w:r>
      <w:r w:rsidR="00374399" w:rsidRPr="00B44C7F">
        <w:rPr>
          <w:rFonts w:ascii="Times New Roman" w:hAnsi="Times New Roman"/>
          <w:sz w:val="28"/>
          <w:szCs w:val="28"/>
        </w:rPr>
        <w:t>Залегощенского района</w:t>
      </w:r>
      <w:r w:rsidR="00A85D6F" w:rsidRPr="00B44C7F">
        <w:rPr>
          <w:rFonts w:ascii="Times New Roman" w:hAnsi="Times New Roman"/>
          <w:sz w:val="28"/>
          <w:szCs w:val="28"/>
        </w:rPr>
        <w:t xml:space="preserve"> Орловской области</w:t>
      </w:r>
      <w:r w:rsidRPr="00B44C7F">
        <w:rPr>
          <w:rFonts w:ascii="Times New Roman" w:hAnsi="Times New Roman"/>
          <w:sz w:val="28"/>
          <w:szCs w:val="28"/>
        </w:rPr>
        <w:t xml:space="preserve">, контингент, количество персонала, используемые фонды, объемы и качество предоставляемых </w:t>
      </w:r>
      <w:r w:rsidR="00374399" w:rsidRPr="00B44C7F">
        <w:rPr>
          <w:rFonts w:ascii="Times New Roman" w:hAnsi="Times New Roman"/>
          <w:sz w:val="28"/>
          <w:szCs w:val="28"/>
        </w:rPr>
        <w:t xml:space="preserve"> муниципальных </w:t>
      </w:r>
      <w:r w:rsidRPr="00B44C7F">
        <w:rPr>
          <w:rFonts w:ascii="Times New Roman" w:hAnsi="Times New Roman"/>
          <w:sz w:val="28"/>
          <w:szCs w:val="28"/>
        </w:rPr>
        <w:t xml:space="preserve">услуг в разрезе бюджетных учреждений </w:t>
      </w:r>
      <w:r w:rsidR="00A85D6F" w:rsidRPr="00B44C7F">
        <w:rPr>
          <w:rFonts w:ascii="Times New Roman" w:hAnsi="Times New Roman"/>
          <w:sz w:val="28"/>
          <w:szCs w:val="28"/>
        </w:rPr>
        <w:t xml:space="preserve">администрации Нижнезалегощенского сельского поселения </w:t>
      </w:r>
      <w:r w:rsidR="00374399" w:rsidRPr="00B44C7F">
        <w:rPr>
          <w:rFonts w:ascii="Times New Roman" w:hAnsi="Times New Roman"/>
          <w:sz w:val="28"/>
          <w:szCs w:val="28"/>
        </w:rPr>
        <w:t>Залегощенского района</w:t>
      </w:r>
      <w:r w:rsidR="00A85D6F" w:rsidRPr="00B44C7F">
        <w:rPr>
          <w:rFonts w:ascii="Times New Roman" w:hAnsi="Times New Roman"/>
          <w:sz w:val="28"/>
          <w:szCs w:val="28"/>
        </w:rPr>
        <w:t xml:space="preserve"> Орловской области</w:t>
      </w:r>
      <w:r w:rsidRPr="00B44C7F">
        <w:rPr>
          <w:rFonts w:ascii="Times New Roman" w:hAnsi="Times New Roman"/>
          <w:sz w:val="28"/>
          <w:szCs w:val="28"/>
        </w:rPr>
        <w:t>);</w:t>
      </w:r>
    </w:p>
    <w:p w:rsidR="00DD7DBB" w:rsidRPr="00B44C7F" w:rsidRDefault="00DD7DBB" w:rsidP="009B3A9D">
      <w:pPr>
        <w:pStyle w:val="ab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F">
        <w:rPr>
          <w:rFonts w:ascii="Times New Roman" w:hAnsi="Times New Roman"/>
          <w:sz w:val="28"/>
          <w:szCs w:val="28"/>
        </w:rPr>
        <w:t>реализация мероприятий по реорганизации бюджетной сети (по отраслям);</w:t>
      </w:r>
    </w:p>
    <w:p w:rsidR="009B3A9D" w:rsidRPr="00B44C7F" w:rsidRDefault="009B3A9D" w:rsidP="009B3A9D">
      <w:pPr>
        <w:pStyle w:val="ab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F">
        <w:rPr>
          <w:rFonts w:ascii="Times New Roman" w:hAnsi="Times New Roman"/>
          <w:sz w:val="28"/>
          <w:szCs w:val="28"/>
        </w:rPr>
        <w:t xml:space="preserve">реализация (продажа) излишнего, консервация неиспользуемого имущества учреждений </w:t>
      </w:r>
      <w:r w:rsidR="00A85D6F" w:rsidRPr="00B44C7F">
        <w:rPr>
          <w:rFonts w:ascii="Times New Roman" w:hAnsi="Times New Roman"/>
          <w:sz w:val="28"/>
          <w:szCs w:val="28"/>
        </w:rPr>
        <w:t xml:space="preserve">администрации Нижнезалегощенского сельского поселения </w:t>
      </w:r>
      <w:r w:rsidR="00374399" w:rsidRPr="00B44C7F">
        <w:rPr>
          <w:rFonts w:ascii="Times New Roman" w:hAnsi="Times New Roman"/>
          <w:sz w:val="28"/>
          <w:szCs w:val="28"/>
        </w:rPr>
        <w:t>Залегощенского района</w:t>
      </w:r>
      <w:r w:rsidR="00A85D6F" w:rsidRPr="00B44C7F">
        <w:rPr>
          <w:rFonts w:ascii="Times New Roman" w:hAnsi="Times New Roman"/>
          <w:sz w:val="28"/>
          <w:szCs w:val="28"/>
        </w:rPr>
        <w:t xml:space="preserve"> Орловской области</w:t>
      </w:r>
      <w:r w:rsidRPr="00B44C7F">
        <w:rPr>
          <w:rFonts w:ascii="Times New Roman" w:hAnsi="Times New Roman"/>
          <w:sz w:val="28"/>
          <w:szCs w:val="28"/>
        </w:rPr>
        <w:t>, анализ возможностей выделения земельных участков для их последующей реализации (сдачи в аренду);</w:t>
      </w:r>
    </w:p>
    <w:p w:rsidR="009B3A9D" w:rsidRPr="00B44C7F" w:rsidRDefault="009B3A9D" w:rsidP="009B3A9D">
      <w:pPr>
        <w:pStyle w:val="ab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F">
        <w:rPr>
          <w:rFonts w:ascii="Times New Roman" w:hAnsi="Times New Roman"/>
          <w:sz w:val="28"/>
          <w:szCs w:val="28"/>
        </w:rPr>
        <w:t xml:space="preserve">уменьшение численности обслуживающего персонала и непрофильных специалистов учреждений </w:t>
      </w:r>
      <w:r w:rsidR="00A85D6F" w:rsidRPr="00B44C7F">
        <w:rPr>
          <w:rFonts w:ascii="Times New Roman" w:hAnsi="Times New Roman"/>
          <w:sz w:val="28"/>
          <w:szCs w:val="28"/>
        </w:rPr>
        <w:t xml:space="preserve">администрации Нижнезалегощенского сельского поселения </w:t>
      </w:r>
      <w:r w:rsidR="00374399" w:rsidRPr="00B44C7F">
        <w:rPr>
          <w:rFonts w:ascii="Times New Roman" w:hAnsi="Times New Roman"/>
          <w:sz w:val="28"/>
          <w:szCs w:val="28"/>
        </w:rPr>
        <w:t>Залегощенского района</w:t>
      </w:r>
      <w:r w:rsidR="00A85D6F" w:rsidRPr="00B44C7F">
        <w:rPr>
          <w:rFonts w:ascii="Times New Roman" w:hAnsi="Times New Roman"/>
          <w:sz w:val="28"/>
          <w:szCs w:val="28"/>
        </w:rPr>
        <w:t xml:space="preserve"> Орловской области</w:t>
      </w:r>
      <w:r w:rsidR="004652B4" w:rsidRPr="00B44C7F">
        <w:rPr>
          <w:rFonts w:ascii="Times New Roman" w:hAnsi="Times New Roman"/>
          <w:sz w:val="28"/>
          <w:szCs w:val="28"/>
        </w:rPr>
        <w:t>, в том числе</w:t>
      </w:r>
      <w:r w:rsidRPr="00B44C7F">
        <w:rPr>
          <w:rFonts w:ascii="Times New Roman" w:hAnsi="Times New Roman"/>
          <w:sz w:val="28"/>
          <w:szCs w:val="28"/>
        </w:rPr>
        <w:t xml:space="preserve"> уборщиков поме</w:t>
      </w:r>
      <w:r w:rsidR="004652B4" w:rsidRPr="00B44C7F">
        <w:rPr>
          <w:rFonts w:ascii="Times New Roman" w:hAnsi="Times New Roman"/>
          <w:sz w:val="28"/>
          <w:szCs w:val="28"/>
        </w:rPr>
        <w:t>щений, рабочих</w:t>
      </w:r>
      <w:r w:rsidRPr="00B44C7F">
        <w:rPr>
          <w:rFonts w:ascii="Times New Roman" w:hAnsi="Times New Roman"/>
          <w:sz w:val="28"/>
          <w:szCs w:val="28"/>
        </w:rPr>
        <w:t>;</w:t>
      </w:r>
    </w:p>
    <w:p w:rsidR="009B3A9D" w:rsidRPr="00B44C7F" w:rsidRDefault="009B3A9D" w:rsidP="009B3A9D">
      <w:pPr>
        <w:pStyle w:val="ab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F">
        <w:rPr>
          <w:rFonts w:ascii="Times New Roman" w:hAnsi="Times New Roman"/>
          <w:sz w:val="28"/>
          <w:szCs w:val="28"/>
        </w:rPr>
        <w:t xml:space="preserve">включение в нормативные затраты на содержание имущества только затрат на имущество, используемое для выполнения </w:t>
      </w:r>
      <w:r w:rsidR="00374399" w:rsidRPr="00B44C7F">
        <w:rPr>
          <w:rFonts w:ascii="Times New Roman" w:hAnsi="Times New Roman"/>
          <w:sz w:val="28"/>
          <w:szCs w:val="28"/>
        </w:rPr>
        <w:t>муниципаль</w:t>
      </w:r>
      <w:r w:rsidRPr="00B44C7F">
        <w:rPr>
          <w:rFonts w:ascii="Times New Roman" w:hAnsi="Times New Roman"/>
          <w:sz w:val="28"/>
          <w:szCs w:val="28"/>
        </w:rPr>
        <w:t xml:space="preserve">ного задания, а также отказ от содержания имущества, неиспользуемого для выполнения </w:t>
      </w:r>
      <w:r w:rsidR="00374399" w:rsidRPr="00B44C7F">
        <w:rPr>
          <w:rFonts w:ascii="Times New Roman" w:hAnsi="Times New Roman"/>
          <w:sz w:val="28"/>
          <w:szCs w:val="28"/>
        </w:rPr>
        <w:t>муниципального</w:t>
      </w:r>
      <w:r w:rsidRPr="00B44C7F">
        <w:rPr>
          <w:rFonts w:ascii="Times New Roman" w:hAnsi="Times New Roman"/>
          <w:sz w:val="28"/>
          <w:szCs w:val="28"/>
        </w:rPr>
        <w:t xml:space="preserve"> задания;</w:t>
      </w:r>
    </w:p>
    <w:p w:rsidR="009B3A9D" w:rsidRPr="00B44C7F" w:rsidRDefault="009B3A9D" w:rsidP="009B3A9D">
      <w:pPr>
        <w:pStyle w:val="ab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F">
        <w:rPr>
          <w:rFonts w:ascii="Times New Roman" w:hAnsi="Times New Roman"/>
          <w:sz w:val="28"/>
          <w:szCs w:val="28"/>
        </w:rPr>
        <w:t>реализация мероприятий по энергосбережению;</w:t>
      </w:r>
    </w:p>
    <w:p w:rsidR="009B3A9D" w:rsidRPr="00B44C7F" w:rsidRDefault="009B3A9D" w:rsidP="009B3A9D">
      <w:pPr>
        <w:pStyle w:val="ab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F">
        <w:rPr>
          <w:rFonts w:ascii="Times New Roman" w:hAnsi="Times New Roman"/>
          <w:sz w:val="28"/>
          <w:szCs w:val="28"/>
        </w:rPr>
        <w:t xml:space="preserve">повышение качества и расширение спектра </w:t>
      </w:r>
      <w:r w:rsidR="00374399" w:rsidRPr="00B44C7F">
        <w:rPr>
          <w:rFonts w:ascii="Times New Roman" w:hAnsi="Times New Roman"/>
          <w:sz w:val="28"/>
          <w:szCs w:val="28"/>
        </w:rPr>
        <w:t xml:space="preserve">муниципальных </w:t>
      </w:r>
      <w:r w:rsidRPr="00B44C7F">
        <w:rPr>
          <w:rFonts w:ascii="Times New Roman" w:hAnsi="Times New Roman"/>
          <w:sz w:val="28"/>
          <w:szCs w:val="28"/>
        </w:rPr>
        <w:t xml:space="preserve">услуг, в том числе перечня платных услуг, связанных с основной и сопутствующей деятельностью учреждений </w:t>
      </w:r>
      <w:r w:rsidR="004652B4" w:rsidRPr="00B44C7F">
        <w:rPr>
          <w:rFonts w:ascii="Times New Roman" w:hAnsi="Times New Roman"/>
          <w:sz w:val="28"/>
          <w:szCs w:val="28"/>
        </w:rPr>
        <w:t xml:space="preserve">администрации Нижнезалегощенского сельского поселения </w:t>
      </w:r>
      <w:r w:rsidR="00374399" w:rsidRPr="00B44C7F">
        <w:rPr>
          <w:rFonts w:ascii="Times New Roman" w:hAnsi="Times New Roman"/>
          <w:sz w:val="28"/>
          <w:szCs w:val="28"/>
        </w:rPr>
        <w:t>Залегощенского района</w:t>
      </w:r>
      <w:r w:rsidR="004652B4" w:rsidRPr="00B44C7F">
        <w:rPr>
          <w:rFonts w:ascii="Times New Roman" w:hAnsi="Times New Roman"/>
          <w:sz w:val="28"/>
          <w:szCs w:val="28"/>
        </w:rPr>
        <w:t xml:space="preserve"> Орловской области</w:t>
      </w:r>
      <w:r w:rsidR="00374399" w:rsidRPr="00B44C7F">
        <w:rPr>
          <w:rFonts w:ascii="Times New Roman" w:hAnsi="Times New Roman"/>
          <w:sz w:val="28"/>
          <w:szCs w:val="28"/>
        </w:rPr>
        <w:t>.</w:t>
      </w:r>
    </w:p>
    <w:p w:rsidR="009B3A9D" w:rsidRPr="00B44C7F" w:rsidRDefault="009B3A9D" w:rsidP="009B3A9D">
      <w:pPr>
        <w:pStyle w:val="ConsPlusNormal"/>
        <w:ind w:firstLine="709"/>
        <w:jc w:val="both"/>
      </w:pPr>
      <w:r w:rsidRPr="00B44C7F">
        <w:t xml:space="preserve">3. В рамках решения задачи «Совершенствование системы закупок </w:t>
      </w:r>
      <w:r w:rsidR="00DD7DBB" w:rsidRPr="00B44C7F">
        <w:t xml:space="preserve">для </w:t>
      </w:r>
      <w:r w:rsidRPr="00B44C7F">
        <w:t>муниципальных нужд»:</w:t>
      </w:r>
    </w:p>
    <w:p w:rsidR="009B3A9D" w:rsidRPr="00B44C7F" w:rsidRDefault="009B3A9D" w:rsidP="009B3A9D">
      <w:pPr>
        <w:pStyle w:val="ab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F">
        <w:rPr>
          <w:rFonts w:ascii="Times New Roman" w:hAnsi="Times New Roman"/>
          <w:sz w:val="28"/>
          <w:szCs w:val="28"/>
        </w:rPr>
        <w:lastRenderedPageBreak/>
        <w:t>оптимизация расходов на укрепление материаль</w:t>
      </w:r>
      <w:r w:rsidR="00374399" w:rsidRPr="00B44C7F">
        <w:rPr>
          <w:rFonts w:ascii="Times New Roman" w:hAnsi="Times New Roman"/>
          <w:sz w:val="28"/>
          <w:szCs w:val="28"/>
        </w:rPr>
        <w:t xml:space="preserve">но-технической базы бюджетных </w:t>
      </w:r>
      <w:r w:rsidRPr="00B44C7F">
        <w:rPr>
          <w:rFonts w:ascii="Times New Roman" w:hAnsi="Times New Roman"/>
          <w:sz w:val="28"/>
          <w:szCs w:val="28"/>
        </w:rPr>
        <w:t xml:space="preserve">учреждений </w:t>
      </w:r>
      <w:r w:rsidR="004652B4" w:rsidRPr="00B44C7F">
        <w:rPr>
          <w:rFonts w:ascii="Times New Roman" w:hAnsi="Times New Roman"/>
          <w:sz w:val="28"/>
          <w:szCs w:val="28"/>
        </w:rPr>
        <w:t>администрации Нижнезалегощенского сельского поселения Залегощенского района Орловской области</w:t>
      </w:r>
      <w:r w:rsidRPr="00B44C7F">
        <w:rPr>
          <w:rFonts w:ascii="Times New Roman" w:hAnsi="Times New Roman"/>
          <w:sz w:val="28"/>
          <w:szCs w:val="28"/>
        </w:rPr>
        <w:t>;</w:t>
      </w:r>
    </w:p>
    <w:p w:rsidR="009B3A9D" w:rsidRPr="00B44C7F" w:rsidRDefault="009B3A9D" w:rsidP="00374399">
      <w:pPr>
        <w:pStyle w:val="ab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F">
        <w:rPr>
          <w:rFonts w:ascii="Times New Roman" w:hAnsi="Times New Roman"/>
          <w:sz w:val="28"/>
          <w:szCs w:val="28"/>
        </w:rPr>
        <w:t>анализ закупок малого объема, а также принятие решения о целесообразности применения специализированного программного обеспечения для проведения закупок малого объема на единой электронной площадке.</w:t>
      </w:r>
    </w:p>
    <w:p w:rsidR="009B3A9D" w:rsidRPr="00B44C7F" w:rsidRDefault="00374399" w:rsidP="009B3A9D">
      <w:pPr>
        <w:pStyle w:val="ConsPlusNormal"/>
        <w:ind w:firstLine="709"/>
        <w:jc w:val="both"/>
      </w:pPr>
      <w:r w:rsidRPr="00B44C7F">
        <w:t>4</w:t>
      </w:r>
      <w:r w:rsidR="009B3A9D" w:rsidRPr="00B44C7F">
        <w:t>.  В рамках решения задачи «Сокращение просроченной кредиторской задолженности  бюджета</w:t>
      </w:r>
      <w:r w:rsidR="004652B4" w:rsidRPr="00B44C7F">
        <w:t xml:space="preserve"> администрации Нижнезалегощенского сельского поселения Залегощенского района Орловской области</w:t>
      </w:r>
      <w:r w:rsidR="009B3A9D" w:rsidRPr="00B44C7F">
        <w:t>»:</w:t>
      </w:r>
    </w:p>
    <w:p w:rsidR="009B3A9D" w:rsidRPr="00B44C7F" w:rsidRDefault="009B3A9D" w:rsidP="009B3A9D">
      <w:pPr>
        <w:pStyle w:val="ab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F">
        <w:rPr>
          <w:rFonts w:ascii="Times New Roman" w:hAnsi="Times New Roman"/>
          <w:sz w:val="28"/>
          <w:szCs w:val="28"/>
        </w:rPr>
        <w:t xml:space="preserve">проверка обоснованности возникновения и достоверности отражения в годовой отчетности кредиторской задолженности, в том числе просроченной, учреждений </w:t>
      </w:r>
      <w:r w:rsidR="004652B4" w:rsidRPr="00B44C7F">
        <w:rPr>
          <w:rFonts w:ascii="Times New Roman" w:hAnsi="Times New Roman"/>
          <w:sz w:val="28"/>
          <w:szCs w:val="28"/>
        </w:rPr>
        <w:t>администрации Нижнезалегощенского сельского поселения Залегощенского района Орловской области</w:t>
      </w:r>
      <w:r w:rsidRPr="00B44C7F">
        <w:rPr>
          <w:rFonts w:ascii="Times New Roman" w:hAnsi="Times New Roman"/>
          <w:sz w:val="28"/>
          <w:szCs w:val="28"/>
        </w:rPr>
        <w:t>;</w:t>
      </w:r>
    </w:p>
    <w:p w:rsidR="009B3A9D" w:rsidRPr="00B44C7F" w:rsidRDefault="009B3A9D" w:rsidP="009B3A9D">
      <w:pPr>
        <w:pStyle w:val="ab"/>
        <w:numPr>
          <w:ilvl w:val="0"/>
          <w:numId w:val="20"/>
        </w:numPr>
        <w:tabs>
          <w:tab w:val="left" w:pos="1276"/>
        </w:tabs>
        <w:spacing w:after="0" w:line="3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F">
        <w:rPr>
          <w:rFonts w:ascii="Times New Roman" w:hAnsi="Times New Roman"/>
          <w:sz w:val="28"/>
          <w:szCs w:val="28"/>
        </w:rPr>
        <w:t xml:space="preserve">осуществление ежемесячного мониторинга просроченной кредиторской задолженности учреждений </w:t>
      </w:r>
      <w:r w:rsidR="004652B4" w:rsidRPr="00B44C7F">
        <w:rPr>
          <w:rFonts w:ascii="Times New Roman" w:hAnsi="Times New Roman"/>
          <w:sz w:val="28"/>
          <w:szCs w:val="28"/>
        </w:rPr>
        <w:t>администрации Нижнезалегощенского сельского поселения Залегощенского района Орловской области</w:t>
      </w:r>
      <w:r w:rsidRPr="00B44C7F">
        <w:rPr>
          <w:rFonts w:ascii="Times New Roman" w:hAnsi="Times New Roman"/>
          <w:sz w:val="28"/>
          <w:szCs w:val="28"/>
        </w:rPr>
        <w:t>, анализ причин возникновения задолженности.</w:t>
      </w:r>
    </w:p>
    <w:p w:rsidR="009B3A9D" w:rsidRPr="00B44C7F" w:rsidRDefault="00374399" w:rsidP="009B3A9D">
      <w:pPr>
        <w:pStyle w:val="ConsPlusNormal"/>
        <w:spacing w:line="340" w:lineRule="exact"/>
        <w:ind w:firstLine="709"/>
        <w:jc w:val="both"/>
      </w:pPr>
      <w:r w:rsidRPr="00B44C7F">
        <w:t>5</w:t>
      </w:r>
      <w:r w:rsidR="009B3A9D" w:rsidRPr="00B44C7F">
        <w:t>.  В рамках решения задачи «</w:t>
      </w:r>
      <w:r w:rsidR="008C3EA3" w:rsidRPr="00B44C7F">
        <w:t>Совершенствование долговой политики</w:t>
      </w:r>
      <w:r w:rsidR="009B3A9D" w:rsidRPr="00B44C7F">
        <w:t>»:</w:t>
      </w:r>
    </w:p>
    <w:p w:rsidR="00374399" w:rsidRPr="00B44C7F" w:rsidRDefault="008C3EA3" w:rsidP="008C3EA3">
      <w:pPr>
        <w:pStyle w:val="ConsPlusNormal"/>
        <w:jc w:val="both"/>
      </w:pPr>
      <w:r w:rsidRPr="00B44C7F">
        <w:t xml:space="preserve">         </w:t>
      </w:r>
      <w:r w:rsidR="00374399" w:rsidRPr="00B44C7F">
        <w:t>1) поддержание параметров муниципального долга в рамках, установленных бюджетным законодательством Российской Федерации;</w:t>
      </w:r>
    </w:p>
    <w:p w:rsidR="00374399" w:rsidRPr="00B44C7F" w:rsidRDefault="008C3EA3" w:rsidP="008C3EA3">
      <w:pPr>
        <w:pStyle w:val="ConsPlusNormal"/>
        <w:jc w:val="both"/>
      </w:pPr>
      <w:r w:rsidRPr="00B44C7F">
        <w:t xml:space="preserve">         2</w:t>
      </w:r>
      <w:r w:rsidR="00374399" w:rsidRPr="00B44C7F">
        <w:t>) поэтапн</w:t>
      </w:r>
      <w:r w:rsidR="004652B4" w:rsidRPr="00B44C7F">
        <w:t xml:space="preserve">ое сокращение дефицита </w:t>
      </w:r>
      <w:r w:rsidR="00374399" w:rsidRPr="00B44C7F">
        <w:t xml:space="preserve"> бюджета</w:t>
      </w:r>
      <w:r w:rsidR="004652B4" w:rsidRPr="00B44C7F">
        <w:t xml:space="preserve"> администрации Нижнезалегощенского сельского поселения Залегощенского района Орловской области</w:t>
      </w:r>
      <w:r w:rsidR="00374399" w:rsidRPr="00B44C7F">
        <w:t>;</w:t>
      </w:r>
    </w:p>
    <w:p w:rsidR="00374399" w:rsidRPr="00B44C7F" w:rsidRDefault="00374399" w:rsidP="008C3EA3">
      <w:pPr>
        <w:pStyle w:val="ConsPlusNormal"/>
        <w:jc w:val="both"/>
      </w:pPr>
      <w:r w:rsidRPr="00B44C7F">
        <w:t xml:space="preserve"> </w:t>
      </w:r>
      <w:r w:rsidR="008C3EA3" w:rsidRPr="00B44C7F">
        <w:t xml:space="preserve">        3) </w:t>
      </w:r>
      <w:r w:rsidRPr="00B44C7F">
        <w:t>направление дополнительно полученных доходов на снижение бюджетного дефицита и погашение долговых обязательств;</w:t>
      </w:r>
    </w:p>
    <w:p w:rsidR="00374399" w:rsidRPr="00B44C7F" w:rsidRDefault="008C3EA3" w:rsidP="008C3EA3">
      <w:pPr>
        <w:pStyle w:val="ConsPlusNormal"/>
        <w:jc w:val="both"/>
      </w:pPr>
      <w:r w:rsidRPr="00B44C7F">
        <w:t xml:space="preserve">         </w:t>
      </w:r>
    </w:p>
    <w:p w:rsidR="009F749E" w:rsidRDefault="009F749E" w:rsidP="00E31045">
      <w:pPr>
        <w:pStyle w:val="ConsPlusNormal"/>
        <w:jc w:val="both"/>
      </w:pPr>
      <w:r>
        <w:t xml:space="preserve">                       </w:t>
      </w:r>
    </w:p>
    <w:p w:rsidR="0087312D" w:rsidRPr="00B44C7F" w:rsidRDefault="009F749E" w:rsidP="00E31045">
      <w:pPr>
        <w:pStyle w:val="ConsPlusNormal"/>
        <w:jc w:val="both"/>
        <w:rPr>
          <w:bCs/>
        </w:rPr>
      </w:pPr>
      <w:r>
        <w:t xml:space="preserve">                         </w:t>
      </w:r>
      <w:r w:rsidR="007673F9" w:rsidRPr="00B44C7F">
        <w:rPr>
          <w:bCs/>
          <w:lang w:val="en-US"/>
        </w:rPr>
        <w:t>III</w:t>
      </w:r>
      <w:r w:rsidR="007673F9" w:rsidRPr="00B44C7F">
        <w:rPr>
          <w:bCs/>
        </w:rPr>
        <w:t xml:space="preserve">. </w:t>
      </w:r>
      <w:r w:rsidR="0087312D" w:rsidRPr="00B44C7F">
        <w:rPr>
          <w:bCs/>
        </w:rPr>
        <w:t xml:space="preserve">Основные направления налоговой политики </w:t>
      </w:r>
    </w:p>
    <w:p w:rsidR="0087312D" w:rsidRPr="00B44C7F" w:rsidRDefault="0087312D" w:rsidP="0087312D">
      <w:pPr>
        <w:pStyle w:val="ConsPlusNormal"/>
        <w:jc w:val="center"/>
        <w:outlineLvl w:val="1"/>
        <w:rPr>
          <w:bCs/>
        </w:rPr>
      </w:pPr>
      <w:r w:rsidRPr="00B44C7F">
        <w:rPr>
          <w:bCs/>
        </w:rPr>
        <w:t>Залегощенского района  на 20</w:t>
      </w:r>
      <w:r w:rsidR="007B796C" w:rsidRPr="00B44C7F">
        <w:rPr>
          <w:bCs/>
        </w:rPr>
        <w:t>2</w:t>
      </w:r>
      <w:r w:rsidR="00430293">
        <w:rPr>
          <w:bCs/>
        </w:rPr>
        <w:t>4</w:t>
      </w:r>
      <w:r w:rsidRPr="00B44C7F">
        <w:rPr>
          <w:bCs/>
        </w:rPr>
        <w:t>–202</w:t>
      </w:r>
      <w:r w:rsidR="00430293">
        <w:rPr>
          <w:bCs/>
        </w:rPr>
        <w:t>6</w:t>
      </w:r>
      <w:r w:rsidRPr="00B44C7F">
        <w:rPr>
          <w:bCs/>
        </w:rPr>
        <w:t xml:space="preserve"> годы</w:t>
      </w:r>
    </w:p>
    <w:p w:rsidR="00767E87" w:rsidRPr="00B44C7F" w:rsidRDefault="00767E87" w:rsidP="0087312D">
      <w:pPr>
        <w:pStyle w:val="ConsPlusNormal"/>
        <w:jc w:val="center"/>
        <w:outlineLvl w:val="1"/>
        <w:rPr>
          <w:bCs/>
        </w:rPr>
      </w:pPr>
    </w:p>
    <w:p w:rsidR="00935718" w:rsidRPr="00B44C7F" w:rsidRDefault="007673F9" w:rsidP="007673F9">
      <w:pPr>
        <w:pStyle w:val="ConsPlusNormal"/>
        <w:ind w:firstLine="540"/>
        <w:jc w:val="both"/>
      </w:pPr>
      <w:r w:rsidRPr="00B44C7F">
        <w:t>Основные направления налогово</w:t>
      </w:r>
      <w:r w:rsidR="007F292B" w:rsidRPr="00B44C7F">
        <w:t>й политики администрации Нижнезалегощенского сельского поселения Залегощенского района Орловской области</w:t>
      </w:r>
      <w:r w:rsidRPr="00B44C7F">
        <w:t xml:space="preserve"> на 20</w:t>
      </w:r>
      <w:r w:rsidR="007B796C" w:rsidRPr="00B44C7F">
        <w:t>2</w:t>
      </w:r>
      <w:r w:rsidR="00430293">
        <w:t>4</w:t>
      </w:r>
      <w:r w:rsidRPr="00B44C7F">
        <w:t xml:space="preserve"> - 202</w:t>
      </w:r>
      <w:r w:rsidR="00430293">
        <w:t>6</w:t>
      </w:r>
      <w:r w:rsidRPr="00B44C7F">
        <w:t xml:space="preserve"> годы </w:t>
      </w:r>
      <w:r w:rsidR="00935718" w:rsidRPr="00B44C7F">
        <w:t>сохраняют преемственность в отношении определенных ранее приоритетов и скорректированы с учетом текущей экономической ситуации</w:t>
      </w:r>
      <w:r w:rsidR="0035216E" w:rsidRPr="00B44C7F">
        <w:t xml:space="preserve">, </w:t>
      </w:r>
      <w:r w:rsidR="00935718" w:rsidRPr="00B44C7F">
        <w:t xml:space="preserve"> </w:t>
      </w:r>
      <w:r w:rsidR="0035216E" w:rsidRPr="00B44C7F">
        <w:t xml:space="preserve">связанной с введением в отношении Российской Федерации, ее граждан, юридических лиц экономических санкций и необходимостью реализации первоочередных задач </w:t>
      </w:r>
      <w:r w:rsidR="00935718" w:rsidRPr="00B44C7F">
        <w:t xml:space="preserve">на </w:t>
      </w:r>
      <w:r w:rsidR="007F292B" w:rsidRPr="00B44C7F">
        <w:t>территории администрации Нижнезалегощенского сельского поселения Залегощенского района Орловской области</w:t>
      </w:r>
      <w:r w:rsidR="00935718" w:rsidRPr="00B44C7F">
        <w:t>.</w:t>
      </w:r>
    </w:p>
    <w:p w:rsidR="007673F9" w:rsidRPr="00B44C7F" w:rsidRDefault="006A357E" w:rsidP="009F749E">
      <w:pPr>
        <w:pStyle w:val="ConsPlusNormal"/>
        <w:jc w:val="both"/>
      </w:pPr>
      <w:r w:rsidRPr="00B44C7F">
        <w:t xml:space="preserve">        </w:t>
      </w:r>
      <w:r w:rsidR="007673F9" w:rsidRPr="00B44C7F">
        <w:t xml:space="preserve">Работа по мобилизации доходов в </w:t>
      </w:r>
      <w:r w:rsidR="007F292B" w:rsidRPr="00B44C7F">
        <w:t xml:space="preserve">администрации Нижнезалегощенского сельского поселения Залегощенского района Орловской области </w:t>
      </w:r>
      <w:r w:rsidR="007673F9" w:rsidRPr="00B44C7F">
        <w:t xml:space="preserve">будет проводиться в рамках реализации постановления Правительства Орловской области от 8 февраля  2013 года № 29 «О межведомственной рабочей группе по координации мероприятий, проводимых в целях  повышения роли имущественных налогов                 в формировании регионального и местных бюджетов»,  постановления  </w:t>
      </w:r>
      <w:r w:rsidR="007F292B" w:rsidRPr="00B44C7F">
        <w:t xml:space="preserve">администрации Нижнезалегощенского </w:t>
      </w:r>
      <w:r w:rsidR="007F292B" w:rsidRPr="00B44C7F">
        <w:lastRenderedPageBreak/>
        <w:t xml:space="preserve">сельского поселения Залегощенского района Орловской области </w:t>
      </w:r>
      <w:r w:rsidR="007673F9" w:rsidRPr="00B44C7F">
        <w:t>от 29.05.2014 года № 251 «О создании межведомственной комиссии по легализации заработной платы и объектов налогообложения в Залегощенском районе».</w:t>
      </w:r>
    </w:p>
    <w:p w:rsidR="007673F9" w:rsidRPr="00B44C7F" w:rsidRDefault="007673F9" w:rsidP="009F749E">
      <w:pPr>
        <w:pStyle w:val="ConsPlusNormal"/>
        <w:ind w:firstLine="540"/>
        <w:jc w:val="both"/>
      </w:pPr>
      <w:r w:rsidRPr="00B44C7F">
        <w:t xml:space="preserve">Основными </w:t>
      </w:r>
      <w:r w:rsidR="00935718" w:rsidRPr="00B44C7F">
        <w:t>направлениями</w:t>
      </w:r>
      <w:r w:rsidRPr="00B44C7F">
        <w:t xml:space="preserve"> налоговой политики </w:t>
      </w:r>
      <w:r w:rsidR="007F292B" w:rsidRPr="00B44C7F">
        <w:t xml:space="preserve">администрации Нижнезалегощенского сельского поселения Залегощенского района Орловской области </w:t>
      </w:r>
      <w:r w:rsidRPr="00B44C7F">
        <w:t xml:space="preserve">на </w:t>
      </w:r>
      <w:r w:rsidR="00430293">
        <w:t>2024-2026</w:t>
      </w:r>
      <w:r w:rsidR="001257F5" w:rsidRPr="00B44C7F">
        <w:t xml:space="preserve"> годы</w:t>
      </w:r>
      <w:r w:rsidRPr="00B44C7F">
        <w:t xml:space="preserve"> являются:</w:t>
      </w:r>
    </w:p>
    <w:p w:rsidR="007673F9" w:rsidRPr="00B44C7F" w:rsidRDefault="006A357E" w:rsidP="009F749E">
      <w:pPr>
        <w:pStyle w:val="ConsPlusNormal"/>
        <w:ind w:firstLine="540"/>
        <w:jc w:val="both"/>
      </w:pPr>
      <w:r w:rsidRPr="00B44C7F">
        <w:t xml:space="preserve"> </w:t>
      </w:r>
      <w:r w:rsidR="007673F9" w:rsidRPr="00B44C7F">
        <w:t xml:space="preserve">1. </w:t>
      </w:r>
      <w:r w:rsidR="006F22B8" w:rsidRPr="00B44C7F">
        <w:t xml:space="preserve">Укрепление доходной базы консолидированного бюджета </w:t>
      </w:r>
      <w:r w:rsidR="007F292B" w:rsidRPr="00B44C7F">
        <w:t xml:space="preserve">администрации Нижнезалегощенского сельского поселения Залегощенского района Орловской области </w:t>
      </w:r>
      <w:r w:rsidR="006F22B8" w:rsidRPr="00B44C7F">
        <w:t xml:space="preserve">и мобилизация в бюджет имеющихся резервов: </w:t>
      </w:r>
    </w:p>
    <w:p w:rsidR="007673F9" w:rsidRPr="00B44C7F" w:rsidRDefault="007673F9" w:rsidP="009F749E">
      <w:pPr>
        <w:pStyle w:val="ConsPlusNormal"/>
        <w:ind w:firstLine="540"/>
        <w:jc w:val="both"/>
      </w:pPr>
      <w:r w:rsidRPr="00B44C7F">
        <w:t>1) усиление работы по погашению задолженности по налоговым и неналоговым платежам в бюджеты всех уровней;</w:t>
      </w:r>
    </w:p>
    <w:p w:rsidR="006F22B8" w:rsidRPr="00B44C7F" w:rsidRDefault="006F22B8" w:rsidP="009F749E">
      <w:pPr>
        <w:pStyle w:val="ConsPlusNormal"/>
        <w:ind w:firstLine="540"/>
        <w:jc w:val="both"/>
      </w:pPr>
      <w:r w:rsidRPr="00B44C7F">
        <w:t xml:space="preserve">2) реализация мер, направленных на повышение налоговой грамотности и дисциплины налогоплательщиков в рамках противодействия уклонению от исполнения налоговых обязательств по уплате налогов и сборов; </w:t>
      </w:r>
    </w:p>
    <w:p w:rsidR="006F22B8" w:rsidRPr="00B44C7F" w:rsidRDefault="006F22B8" w:rsidP="009F749E">
      <w:pPr>
        <w:pStyle w:val="ConsPlusNormal"/>
        <w:spacing w:line="340" w:lineRule="exact"/>
        <w:jc w:val="both"/>
      </w:pPr>
      <w:r w:rsidRPr="00B44C7F">
        <w:t xml:space="preserve">       3) проведение мероприятий по легализации налоговой базы по налогу на доходы физических лиц и контроля за постановкой на налоговый учет организаций по месту осуществления деятельности на территории</w:t>
      </w:r>
      <w:r w:rsidR="007F292B" w:rsidRPr="00B44C7F">
        <w:t xml:space="preserve"> администрации Нижнезалегощенского сельского поселения Залегощенского района Орловской области</w:t>
      </w:r>
      <w:r w:rsidRPr="00B44C7F">
        <w:t xml:space="preserve">; </w:t>
      </w:r>
    </w:p>
    <w:p w:rsidR="007673F9" w:rsidRPr="00B44C7F" w:rsidRDefault="006F22B8" w:rsidP="009F749E">
      <w:pPr>
        <w:pStyle w:val="ConsPlusNormal"/>
        <w:ind w:firstLine="540"/>
        <w:jc w:val="both"/>
      </w:pPr>
      <w:r w:rsidRPr="00B44C7F">
        <w:t>4</w:t>
      </w:r>
      <w:r w:rsidR="007673F9" w:rsidRPr="00B44C7F">
        <w:t>) продолжение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сведений, необходимых для исчисления налогов;</w:t>
      </w:r>
    </w:p>
    <w:p w:rsidR="006F22B8" w:rsidRPr="00B44C7F" w:rsidRDefault="006F22B8" w:rsidP="009F749E">
      <w:pPr>
        <w:pStyle w:val="ConsPlusNormal"/>
        <w:spacing w:line="340" w:lineRule="exact"/>
        <w:jc w:val="both"/>
      </w:pPr>
      <w:r w:rsidRPr="00B44C7F">
        <w:t xml:space="preserve">       5) проведение мероприятий в соответствии со статьей                                    69.1 Федерального закона от 13 июля 2015 года № 218-ФЗ «О государственной регистрации недвижимости» в части выявления правообладателей ранее учтенных объектов недвижимости;</w:t>
      </w:r>
    </w:p>
    <w:p w:rsidR="007673F9" w:rsidRPr="00B44C7F" w:rsidRDefault="00615709" w:rsidP="009F749E">
      <w:pPr>
        <w:pStyle w:val="ConsPlusNormal"/>
        <w:ind w:firstLine="540"/>
        <w:jc w:val="both"/>
      </w:pPr>
      <w:r w:rsidRPr="00B44C7F">
        <w:t>6</w:t>
      </w:r>
      <w:r w:rsidR="007673F9" w:rsidRPr="00B44C7F">
        <w:t>) оптимизация налоговых льгот и иных преференций, предоставляемых субъектам хозяйственной деятельности, в том числе исходя из оценки востребованности этих льгот и преференций и их экономического эффекта;</w:t>
      </w:r>
    </w:p>
    <w:p w:rsidR="007673F9" w:rsidRPr="00B44C7F" w:rsidRDefault="007673F9" w:rsidP="009F749E">
      <w:pPr>
        <w:pStyle w:val="ConsPlusNormal"/>
        <w:jc w:val="both"/>
      </w:pPr>
      <w:r w:rsidRPr="00B44C7F">
        <w:t xml:space="preserve">       7) включение неэффективно используемого имущества в программу приватизации</w:t>
      </w:r>
      <w:r w:rsidR="007F292B" w:rsidRPr="00B44C7F">
        <w:t xml:space="preserve"> администрации Нижнезалегощенского сельского поселения Залегощенского района Орловской области</w:t>
      </w:r>
      <w:r w:rsidRPr="00B44C7F">
        <w:t>.</w:t>
      </w:r>
    </w:p>
    <w:p w:rsidR="007673F9" w:rsidRPr="00B44C7F" w:rsidRDefault="00E31045" w:rsidP="009F749E">
      <w:pPr>
        <w:pStyle w:val="ConsPlusNormal"/>
        <w:jc w:val="both"/>
      </w:pPr>
      <w:r w:rsidRPr="00B44C7F">
        <w:t xml:space="preserve">        </w:t>
      </w:r>
      <w:r w:rsidR="007673F9" w:rsidRPr="00B44C7F">
        <w:t>2. Совершенствование налогового администрирования:</w:t>
      </w:r>
    </w:p>
    <w:p w:rsidR="007673F9" w:rsidRPr="00B44C7F" w:rsidRDefault="006A357E" w:rsidP="009F749E">
      <w:pPr>
        <w:pStyle w:val="ConsPlusNormal"/>
        <w:jc w:val="both"/>
      </w:pPr>
      <w:r w:rsidRPr="00B44C7F">
        <w:t xml:space="preserve">        </w:t>
      </w:r>
      <w:r w:rsidR="007673F9" w:rsidRPr="00B44C7F">
        <w:t xml:space="preserve">1) повышение </w:t>
      </w:r>
      <w:r w:rsidR="00615709" w:rsidRPr="00B44C7F">
        <w:t xml:space="preserve">уровня </w:t>
      </w:r>
      <w:r w:rsidR="007673F9" w:rsidRPr="00B44C7F">
        <w:t xml:space="preserve">ответственности администраторов доходов за эффективное </w:t>
      </w:r>
      <w:r w:rsidR="000E6438" w:rsidRPr="00B44C7F">
        <w:t xml:space="preserve">и качественное </w:t>
      </w:r>
      <w:r w:rsidR="007673F9" w:rsidRPr="00B44C7F">
        <w:t>прогнозирование, своевременность, полноту поступления и сокращение задолженности администрируемых платежей</w:t>
      </w:r>
      <w:r w:rsidR="000E6438" w:rsidRPr="00B44C7F">
        <w:t>, активизация претензионно-исковой деятельности</w:t>
      </w:r>
      <w:r w:rsidR="007673F9" w:rsidRPr="00B44C7F">
        <w:t>;</w:t>
      </w:r>
    </w:p>
    <w:p w:rsidR="007673F9" w:rsidRPr="00B44C7F" w:rsidRDefault="006A357E" w:rsidP="009F749E">
      <w:pPr>
        <w:pStyle w:val="ConsPlusNormal"/>
        <w:jc w:val="both"/>
      </w:pPr>
      <w:r w:rsidRPr="00B44C7F">
        <w:t xml:space="preserve">        </w:t>
      </w:r>
      <w:r w:rsidR="007673F9" w:rsidRPr="00B44C7F">
        <w:t xml:space="preserve">2) повышение качества и эффективности совместной работы органов власти всех уровней по </w:t>
      </w:r>
      <w:r w:rsidR="000E6438" w:rsidRPr="00B44C7F">
        <w:t xml:space="preserve">выполнению мероприятий, направленных на </w:t>
      </w:r>
      <w:r w:rsidR="007673F9" w:rsidRPr="00B44C7F">
        <w:t>усилени</w:t>
      </w:r>
      <w:r w:rsidR="000E6438" w:rsidRPr="00B44C7F">
        <w:t>е</w:t>
      </w:r>
      <w:r w:rsidR="007673F9" w:rsidRPr="00B44C7F">
        <w:t xml:space="preserve"> администрирования доходов в рамках деятельности межведомственных рабочих групп по платежам в областной и местные бюджеты;</w:t>
      </w:r>
    </w:p>
    <w:p w:rsidR="007673F9" w:rsidRPr="00B44C7F" w:rsidRDefault="006A357E" w:rsidP="009F749E">
      <w:pPr>
        <w:pStyle w:val="ConsPlusNormal"/>
        <w:jc w:val="both"/>
      </w:pPr>
      <w:r w:rsidRPr="00B44C7F">
        <w:t xml:space="preserve">        </w:t>
      </w:r>
      <w:r w:rsidR="007673F9" w:rsidRPr="00B44C7F">
        <w:t xml:space="preserve">3) продолжение работы по легализации «теневой» заработной платы, взысканию задолженности по налоговым и неналоговым доходам, </w:t>
      </w:r>
      <w:r w:rsidR="007673F9" w:rsidRPr="00B44C7F">
        <w:lastRenderedPageBreak/>
        <w:t>реализации мероприятий по повышению роли имущественных налогов в формировании доходов консолидированного бюджета.</w:t>
      </w:r>
    </w:p>
    <w:p w:rsidR="007673F9" w:rsidRDefault="007673F9" w:rsidP="009F749E">
      <w:pPr>
        <w:pStyle w:val="ConsPlusNormal"/>
        <w:ind w:firstLine="540"/>
        <w:jc w:val="both"/>
      </w:pPr>
    </w:p>
    <w:p w:rsidR="007673F9" w:rsidRPr="007D23F9" w:rsidRDefault="007673F9" w:rsidP="009F749E">
      <w:pPr>
        <w:pStyle w:val="ConsPlusNormal"/>
        <w:jc w:val="both"/>
        <w:outlineLvl w:val="1"/>
        <w:rPr>
          <w:bCs/>
        </w:rPr>
      </w:pPr>
    </w:p>
    <w:sectPr w:rsidR="007673F9" w:rsidRPr="007D23F9" w:rsidSect="00A0078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F6F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DA5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72A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701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2623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D2A7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4E4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EEA2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E2F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CA5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73803"/>
    <w:multiLevelType w:val="hybridMultilevel"/>
    <w:tmpl w:val="EFF2A924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0FC4770D"/>
    <w:multiLevelType w:val="hybridMultilevel"/>
    <w:tmpl w:val="FC74908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6FA3846"/>
    <w:multiLevelType w:val="hybridMultilevel"/>
    <w:tmpl w:val="48AA3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93AB1"/>
    <w:multiLevelType w:val="hybridMultilevel"/>
    <w:tmpl w:val="8A461306"/>
    <w:lvl w:ilvl="0" w:tplc="700623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9AB4344"/>
    <w:multiLevelType w:val="hybridMultilevel"/>
    <w:tmpl w:val="95B6FDC4"/>
    <w:lvl w:ilvl="0" w:tplc="EF32F8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096931"/>
    <w:multiLevelType w:val="hybridMultilevel"/>
    <w:tmpl w:val="173246E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B3173F"/>
    <w:multiLevelType w:val="hybridMultilevel"/>
    <w:tmpl w:val="0CCEA826"/>
    <w:lvl w:ilvl="0" w:tplc="0419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7">
    <w:nsid w:val="48B33BA4"/>
    <w:multiLevelType w:val="hybridMultilevel"/>
    <w:tmpl w:val="BB8EE592"/>
    <w:lvl w:ilvl="0" w:tplc="9154E450">
      <w:start w:val="1"/>
      <w:numFmt w:val="decimal"/>
      <w:lvlText w:val="%1)"/>
      <w:lvlJc w:val="left"/>
      <w:pPr>
        <w:ind w:left="829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478" w:hanging="360"/>
      </w:pPr>
    </w:lvl>
    <w:lvl w:ilvl="2" w:tplc="0419001B" w:tentative="1">
      <w:start w:val="1"/>
      <w:numFmt w:val="lowerRoman"/>
      <w:lvlText w:val="%3."/>
      <w:lvlJc w:val="right"/>
      <w:pPr>
        <w:ind w:left="9198" w:hanging="180"/>
      </w:pPr>
    </w:lvl>
    <w:lvl w:ilvl="3" w:tplc="0419000F" w:tentative="1">
      <w:start w:val="1"/>
      <w:numFmt w:val="decimal"/>
      <w:lvlText w:val="%4."/>
      <w:lvlJc w:val="left"/>
      <w:pPr>
        <w:ind w:left="9918" w:hanging="360"/>
      </w:pPr>
    </w:lvl>
    <w:lvl w:ilvl="4" w:tplc="04190019" w:tentative="1">
      <w:start w:val="1"/>
      <w:numFmt w:val="lowerLetter"/>
      <w:lvlText w:val="%5."/>
      <w:lvlJc w:val="left"/>
      <w:pPr>
        <w:ind w:left="10638" w:hanging="360"/>
      </w:pPr>
    </w:lvl>
    <w:lvl w:ilvl="5" w:tplc="0419001B" w:tentative="1">
      <w:start w:val="1"/>
      <w:numFmt w:val="lowerRoman"/>
      <w:lvlText w:val="%6."/>
      <w:lvlJc w:val="right"/>
      <w:pPr>
        <w:ind w:left="11358" w:hanging="180"/>
      </w:pPr>
    </w:lvl>
    <w:lvl w:ilvl="6" w:tplc="0419000F" w:tentative="1">
      <w:start w:val="1"/>
      <w:numFmt w:val="decimal"/>
      <w:lvlText w:val="%7."/>
      <w:lvlJc w:val="left"/>
      <w:pPr>
        <w:ind w:left="12078" w:hanging="360"/>
      </w:pPr>
    </w:lvl>
    <w:lvl w:ilvl="7" w:tplc="04190019" w:tentative="1">
      <w:start w:val="1"/>
      <w:numFmt w:val="lowerLetter"/>
      <w:lvlText w:val="%8."/>
      <w:lvlJc w:val="left"/>
      <w:pPr>
        <w:ind w:left="12798" w:hanging="360"/>
      </w:pPr>
    </w:lvl>
    <w:lvl w:ilvl="8" w:tplc="0419001B" w:tentative="1">
      <w:start w:val="1"/>
      <w:numFmt w:val="lowerRoman"/>
      <w:lvlText w:val="%9."/>
      <w:lvlJc w:val="right"/>
      <w:pPr>
        <w:ind w:left="13518" w:hanging="180"/>
      </w:pPr>
    </w:lvl>
  </w:abstractNum>
  <w:abstractNum w:abstractNumId="18">
    <w:nsid w:val="4B751D71"/>
    <w:multiLevelType w:val="hybridMultilevel"/>
    <w:tmpl w:val="BDA27DD2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4DE87B25"/>
    <w:multiLevelType w:val="hybridMultilevel"/>
    <w:tmpl w:val="8D463C98"/>
    <w:lvl w:ilvl="0" w:tplc="04190011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57FB034E"/>
    <w:multiLevelType w:val="hybridMultilevel"/>
    <w:tmpl w:val="F7EA861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B6789D"/>
    <w:multiLevelType w:val="hybridMultilevel"/>
    <w:tmpl w:val="7C5EC5B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836E9B"/>
    <w:multiLevelType w:val="hybridMultilevel"/>
    <w:tmpl w:val="E430C2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492C63"/>
    <w:multiLevelType w:val="hybridMultilevel"/>
    <w:tmpl w:val="F670E13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851A32"/>
    <w:multiLevelType w:val="hybridMultilevel"/>
    <w:tmpl w:val="6292F36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E43786"/>
    <w:multiLevelType w:val="hybridMultilevel"/>
    <w:tmpl w:val="590EDBCE"/>
    <w:lvl w:ilvl="0" w:tplc="2A462EF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0"/>
  </w:num>
  <w:num w:numId="16">
    <w:abstractNumId w:val="15"/>
  </w:num>
  <w:num w:numId="17">
    <w:abstractNumId w:val="20"/>
  </w:num>
  <w:num w:numId="18">
    <w:abstractNumId w:val="24"/>
  </w:num>
  <w:num w:numId="19">
    <w:abstractNumId w:val="23"/>
  </w:num>
  <w:num w:numId="20">
    <w:abstractNumId w:val="21"/>
  </w:num>
  <w:num w:numId="21">
    <w:abstractNumId w:val="18"/>
  </w:num>
  <w:num w:numId="22">
    <w:abstractNumId w:val="13"/>
  </w:num>
  <w:num w:numId="23">
    <w:abstractNumId w:val="17"/>
  </w:num>
  <w:num w:numId="24">
    <w:abstractNumId w:val="14"/>
  </w:num>
  <w:num w:numId="25">
    <w:abstractNumId w:val="2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10"/>
    <w:rsid w:val="00020D63"/>
    <w:rsid w:val="000322F5"/>
    <w:rsid w:val="00097376"/>
    <w:rsid w:val="000D5D91"/>
    <w:rsid w:val="000E6438"/>
    <w:rsid w:val="000F0D37"/>
    <w:rsid w:val="001257F5"/>
    <w:rsid w:val="001566AC"/>
    <w:rsid w:val="001716C6"/>
    <w:rsid w:val="00183866"/>
    <w:rsid w:val="001C2F29"/>
    <w:rsid w:val="001C6E42"/>
    <w:rsid w:val="00204545"/>
    <w:rsid w:val="002654FD"/>
    <w:rsid w:val="002675F1"/>
    <w:rsid w:val="00270232"/>
    <w:rsid w:val="00273023"/>
    <w:rsid w:val="0027319F"/>
    <w:rsid w:val="00277F3F"/>
    <w:rsid w:val="00282DD4"/>
    <w:rsid w:val="00284CD2"/>
    <w:rsid w:val="002C357A"/>
    <w:rsid w:val="002C4888"/>
    <w:rsid w:val="002D049C"/>
    <w:rsid w:val="002E5AFD"/>
    <w:rsid w:val="00313CE4"/>
    <w:rsid w:val="00330C2C"/>
    <w:rsid w:val="003337FC"/>
    <w:rsid w:val="0035216E"/>
    <w:rsid w:val="00355B04"/>
    <w:rsid w:val="00374399"/>
    <w:rsid w:val="0038060B"/>
    <w:rsid w:val="003D3D95"/>
    <w:rsid w:val="004123D3"/>
    <w:rsid w:val="00430293"/>
    <w:rsid w:val="00431DE3"/>
    <w:rsid w:val="00442D7C"/>
    <w:rsid w:val="004652B4"/>
    <w:rsid w:val="004976F8"/>
    <w:rsid w:val="004A67BE"/>
    <w:rsid w:val="004D2B20"/>
    <w:rsid w:val="004D35FA"/>
    <w:rsid w:val="004E0263"/>
    <w:rsid w:val="0050097A"/>
    <w:rsid w:val="00501A9B"/>
    <w:rsid w:val="00517520"/>
    <w:rsid w:val="0054456B"/>
    <w:rsid w:val="005477C1"/>
    <w:rsid w:val="00560093"/>
    <w:rsid w:val="005B657E"/>
    <w:rsid w:val="005C2405"/>
    <w:rsid w:val="005C2481"/>
    <w:rsid w:val="005C71B1"/>
    <w:rsid w:val="00615709"/>
    <w:rsid w:val="006165C1"/>
    <w:rsid w:val="00626EA9"/>
    <w:rsid w:val="00626FBE"/>
    <w:rsid w:val="00655804"/>
    <w:rsid w:val="00657491"/>
    <w:rsid w:val="00683FED"/>
    <w:rsid w:val="006911E8"/>
    <w:rsid w:val="006A244D"/>
    <w:rsid w:val="006A357E"/>
    <w:rsid w:val="006E35D0"/>
    <w:rsid w:val="006F1C53"/>
    <w:rsid w:val="006F22B8"/>
    <w:rsid w:val="006F3AAF"/>
    <w:rsid w:val="007120A7"/>
    <w:rsid w:val="00750EA3"/>
    <w:rsid w:val="00760075"/>
    <w:rsid w:val="007673F9"/>
    <w:rsid w:val="00767E87"/>
    <w:rsid w:val="00782509"/>
    <w:rsid w:val="00785BC0"/>
    <w:rsid w:val="007A1BD7"/>
    <w:rsid w:val="007B796C"/>
    <w:rsid w:val="007C74CC"/>
    <w:rsid w:val="007D6FA4"/>
    <w:rsid w:val="007E1619"/>
    <w:rsid w:val="007E19F0"/>
    <w:rsid w:val="007F292B"/>
    <w:rsid w:val="008014C5"/>
    <w:rsid w:val="0080779B"/>
    <w:rsid w:val="00817A9B"/>
    <w:rsid w:val="00835320"/>
    <w:rsid w:val="00842FE9"/>
    <w:rsid w:val="008457D8"/>
    <w:rsid w:val="0087312D"/>
    <w:rsid w:val="008866C2"/>
    <w:rsid w:val="0089468E"/>
    <w:rsid w:val="008C3EA3"/>
    <w:rsid w:val="008C5E89"/>
    <w:rsid w:val="008D691D"/>
    <w:rsid w:val="00916D62"/>
    <w:rsid w:val="00935718"/>
    <w:rsid w:val="0096429F"/>
    <w:rsid w:val="00965C75"/>
    <w:rsid w:val="009762A6"/>
    <w:rsid w:val="00986568"/>
    <w:rsid w:val="009A0657"/>
    <w:rsid w:val="009B3A9D"/>
    <w:rsid w:val="009F749E"/>
    <w:rsid w:val="00A00786"/>
    <w:rsid w:val="00A014EA"/>
    <w:rsid w:val="00A27364"/>
    <w:rsid w:val="00A3775F"/>
    <w:rsid w:val="00A74179"/>
    <w:rsid w:val="00A85D6F"/>
    <w:rsid w:val="00AB7EB8"/>
    <w:rsid w:val="00AF1D70"/>
    <w:rsid w:val="00B44C7F"/>
    <w:rsid w:val="00B55423"/>
    <w:rsid w:val="00B57B7D"/>
    <w:rsid w:val="00B8368F"/>
    <w:rsid w:val="00BB145D"/>
    <w:rsid w:val="00BC6C64"/>
    <w:rsid w:val="00BD053E"/>
    <w:rsid w:val="00BD4D26"/>
    <w:rsid w:val="00BD62A0"/>
    <w:rsid w:val="00BE738A"/>
    <w:rsid w:val="00BF4C4F"/>
    <w:rsid w:val="00C12841"/>
    <w:rsid w:val="00C73282"/>
    <w:rsid w:val="00C93A8F"/>
    <w:rsid w:val="00C96827"/>
    <w:rsid w:val="00CC363E"/>
    <w:rsid w:val="00CD2FFC"/>
    <w:rsid w:val="00CE7485"/>
    <w:rsid w:val="00CE7BBF"/>
    <w:rsid w:val="00D2050C"/>
    <w:rsid w:val="00D2197F"/>
    <w:rsid w:val="00D536A7"/>
    <w:rsid w:val="00D550EF"/>
    <w:rsid w:val="00D56A10"/>
    <w:rsid w:val="00D809F1"/>
    <w:rsid w:val="00D9289F"/>
    <w:rsid w:val="00D94250"/>
    <w:rsid w:val="00D94C80"/>
    <w:rsid w:val="00DA55F3"/>
    <w:rsid w:val="00DB5A9B"/>
    <w:rsid w:val="00DC1F8E"/>
    <w:rsid w:val="00DC7EF2"/>
    <w:rsid w:val="00DD7DBB"/>
    <w:rsid w:val="00E11D16"/>
    <w:rsid w:val="00E31045"/>
    <w:rsid w:val="00E75DD5"/>
    <w:rsid w:val="00E8229C"/>
    <w:rsid w:val="00E94009"/>
    <w:rsid w:val="00EB7CB6"/>
    <w:rsid w:val="00ED3C4C"/>
    <w:rsid w:val="00EE4C6D"/>
    <w:rsid w:val="00EE51F7"/>
    <w:rsid w:val="00EF75F7"/>
    <w:rsid w:val="00F04E9F"/>
    <w:rsid w:val="00F30596"/>
    <w:rsid w:val="00F50305"/>
    <w:rsid w:val="00F5329E"/>
    <w:rsid w:val="00F63839"/>
    <w:rsid w:val="00F910D6"/>
    <w:rsid w:val="00FB07A1"/>
    <w:rsid w:val="00FC2564"/>
    <w:rsid w:val="00FC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6A1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D56A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6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A10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link w:val="a8"/>
    <w:qFormat/>
    <w:rsid w:val="00DA55F3"/>
    <w:pPr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rsid w:val="00DA55F3"/>
    <w:rPr>
      <w:b/>
      <w:lang w:val="ru-RU" w:eastAsia="ru-RU" w:bidi="ar-SA"/>
    </w:rPr>
  </w:style>
  <w:style w:type="paragraph" w:styleId="a9">
    <w:name w:val="Subtitle"/>
    <w:basedOn w:val="a"/>
    <w:link w:val="aa"/>
    <w:qFormat/>
    <w:rsid w:val="00DA55F3"/>
    <w:pPr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A55F3"/>
    <w:rPr>
      <w:b/>
      <w:sz w:val="24"/>
      <w:lang w:val="ru-RU" w:eastAsia="ru-RU" w:bidi="ar-SA"/>
    </w:rPr>
  </w:style>
  <w:style w:type="paragraph" w:customStyle="1" w:styleId="ConsPlusTitle">
    <w:name w:val="ConsPlusTitle"/>
    <w:rsid w:val="00DA55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List Paragraph"/>
    <w:basedOn w:val="a"/>
    <w:link w:val="ac"/>
    <w:uiPriority w:val="34"/>
    <w:qFormat/>
    <w:rsid w:val="008D691D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ac">
    <w:name w:val="Абзац списка Знак"/>
    <w:basedOn w:val="a0"/>
    <w:link w:val="ab"/>
    <w:uiPriority w:val="34"/>
    <w:rsid w:val="009B3A9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6A1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D56A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6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A10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link w:val="a8"/>
    <w:qFormat/>
    <w:rsid w:val="00DA55F3"/>
    <w:pPr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rsid w:val="00DA55F3"/>
    <w:rPr>
      <w:b/>
      <w:lang w:val="ru-RU" w:eastAsia="ru-RU" w:bidi="ar-SA"/>
    </w:rPr>
  </w:style>
  <w:style w:type="paragraph" w:styleId="a9">
    <w:name w:val="Subtitle"/>
    <w:basedOn w:val="a"/>
    <w:link w:val="aa"/>
    <w:qFormat/>
    <w:rsid w:val="00DA55F3"/>
    <w:pPr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A55F3"/>
    <w:rPr>
      <w:b/>
      <w:sz w:val="24"/>
      <w:lang w:val="ru-RU" w:eastAsia="ru-RU" w:bidi="ar-SA"/>
    </w:rPr>
  </w:style>
  <w:style w:type="paragraph" w:customStyle="1" w:styleId="ConsPlusTitle">
    <w:name w:val="ConsPlusTitle"/>
    <w:rsid w:val="00DA55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List Paragraph"/>
    <w:basedOn w:val="a"/>
    <w:link w:val="ac"/>
    <w:uiPriority w:val="34"/>
    <w:qFormat/>
    <w:rsid w:val="008D691D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ac">
    <w:name w:val="Абзац списка Знак"/>
    <w:basedOn w:val="a0"/>
    <w:link w:val="ab"/>
    <w:uiPriority w:val="34"/>
    <w:rsid w:val="009B3A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B04AFEAC1078C055B2081D2F00D7D258F0B1ADDE4C67687723897B638DD29D84166896A4Eb3J4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43DDBC0E503439BE31EA6FD196A9646AB46997138B4B5ABC7DC464564BC01844E16CD849857CEB74A072O0uA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43DDBC0E503439BE31EA79D2FAF66B6CB9319A1586430DE6229F390142CA4F03AE359A0D8A7BE8O7u4H" TargetMode="External"/><Relationship Id="rId11" Type="http://schemas.openxmlformats.org/officeDocument/2006/relationships/hyperlink" Target="consultantplus://offline/ref=B01B04AFEAC1078C055B2081D2F00D7D258F0914D4E9C67687723897B6b3J8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43DDBC0E503439BE31EA6FD196A9646AB46997138B4B5ABC7DC464564BC01844E16CD849857CEB74A072O0u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B04AFEAC1078C055B2081D2F00D7D258F0B1ADDE4C67687723897B638DD29D84166896A48b3J3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\Desktop\&#1055;&#1088;&#1072;&#1074;&#1080;&#1090;&#1077;&#1083;&#1100;&#1089;&#1090;&#107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</Template>
  <TotalTime>1</TotalTime>
  <Pages>7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ОРЛОВСКОЙ ОБЛАСТИ</vt:lpstr>
    </vt:vector>
  </TitlesOfParts>
  <Company>Reanimator Extreme Edition</Company>
  <LinksUpToDate>false</LinksUpToDate>
  <CharactersWithSpaces>16070</CharactersWithSpaces>
  <SharedDoc>false</SharedDoc>
  <HLinks>
    <vt:vector size="60" baseType="variant">
      <vt:variant>
        <vt:i4>1900629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consultantplus://offline/ref=B01B04AFEAC1078C055B2081D2F00D7D258F0914D4E9C67687723897B6b3J8N</vt:lpwstr>
      </vt:variant>
      <vt:variant>
        <vt:lpwstr/>
      </vt:variant>
      <vt:variant>
        <vt:i4>1900550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consultantplus://offline/ref=B01B04AFEAC1078C055B2081D2F00D7D258F0B1ADDE4C67687723897B6b3J8N</vt:lpwstr>
      </vt:variant>
      <vt:variant>
        <vt:lpwstr/>
      </vt:variant>
      <vt:variant>
        <vt:i4>5439493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consultantplus://offline/ref=F743DDBC0E503439BE31EA6FD196A9646AB46997138B4B5ABC7DC464564BC01844E16CD849857CEB74A072O0uAH</vt:lpwstr>
      </vt:variant>
      <vt:variant>
        <vt:lpwstr/>
      </vt:variant>
      <vt:variant>
        <vt:i4>2359351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consultantplus://offline/ref=B01B04AFEAC1078C055B2081D2F00D7D258F0B1ADDE4C67687723897B638DD29D84166896A48b3J3N</vt:lpwstr>
      </vt:variant>
      <vt:variant>
        <vt:lpwstr/>
      </vt:variant>
      <vt:variant>
        <vt:i4>2359405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consultantplus://offline/ref=B01B04AFEAC1078C055B2081D2F00D7D258F0B1ADDE4C67687723897B638DD29D84166896A4Eb3J4N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5439493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consultantplus://offline/ref=F743DDBC0E503439BE31EA6FD196A9646AB46997138B4B5ABC7DC464564BC01844E16CD849857CEB74A072O0uAH</vt:lpwstr>
      </vt:variant>
      <vt:variant>
        <vt:lpwstr/>
      </vt:variant>
      <vt:variant>
        <vt:i4>6946926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consultantplus://offline/ref=F743DDBC0E503439BE31EA79D2FAF66B6CB9319A1586430DE6229F390142CA4F03AE359A0D8A7BE8O7u4H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ОРЛОВСКОЙ ОБЛАСТИ</dc:title>
  <dc:creator>Лаврушина</dc:creator>
  <cp:lastModifiedBy>Татьяна</cp:lastModifiedBy>
  <cp:revision>2</cp:revision>
  <cp:lastPrinted>2023-11-23T11:15:00Z</cp:lastPrinted>
  <dcterms:created xsi:type="dcterms:W3CDTF">2023-12-04T08:38:00Z</dcterms:created>
  <dcterms:modified xsi:type="dcterms:W3CDTF">2023-12-04T08:38:00Z</dcterms:modified>
</cp:coreProperties>
</file>